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C98" w:rsidRPr="007D0575" w:rsidRDefault="002F7C3B" w:rsidP="005D7C98">
      <w:pPr>
        <w:rPr>
          <w:rFonts w:ascii="Arial" w:hAnsi="Arial" w:cs="Arial"/>
          <w:b/>
        </w:rPr>
      </w:pPr>
      <w:r>
        <w:rPr>
          <w:rFonts w:ascii="Arial" w:hAnsi="Arial" w:cs="Arial"/>
          <w:b/>
          <w:lang w:val="de-AT"/>
        </w:rPr>
        <w:t>Ü</w:t>
      </w:r>
      <w:r w:rsidR="005D7C98" w:rsidRPr="007D0575">
        <w:rPr>
          <w:rFonts w:ascii="Arial" w:hAnsi="Arial" w:cs="Arial"/>
          <w:b/>
          <w:lang w:val="de-AT"/>
        </w:rPr>
        <w:t xml:space="preserve">bung Fallbeispiel - </w:t>
      </w:r>
      <w:r w:rsidR="005D7C98" w:rsidRPr="007D0575">
        <w:rPr>
          <w:rFonts w:ascii="Arial" w:hAnsi="Arial" w:cs="Arial"/>
          <w:b/>
        </w:rPr>
        <w:t>Bestimmung Systemkontext: „Digitaler Restaurantmanager“</w:t>
      </w:r>
    </w:p>
    <w:p w:rsidR="001F5932" w:rsidRPr="001F5932" w:rsidRDefault="001F5932" w:rsidP="003965DE">
      <w:pPr>
        <w:spacing w:after="120" w:line="240" w:lineRule="auto"/>
        <w:jc w:val="both"/>
        <w:rPr>
          <w:rFonts w:ascii="Arial" w:hAnsi="Arial" w:cs="Arial"/>
          <w:b/>
        </w:rPr>
      </w:pPr>
      <w:r w:rsidRPr="001F5932">
        <w:rPr>
          <w:rFonts w:ascii="Arial" w:hAnsi="Arial" w:cs="Arial"/>
          <w:b/>
        </w:rPr>
        <w:t>Ausgangssituation:</w:t>
      </w:r>
    </w:p>
    <w:p w:rsidR="005D7C98" w:rsidRDefault="005D7C98" w:rsidP="003965DE">
      <w:pPr>
        <w:spacing w:after="120" w:line="240" w:lineRule="auto"/>
        <w:jc w:val="both"/>
        <w:rPr>
          <w:rFonts w:ascii="Arial" w:hAnsi="Arial" w:cs="Arial"/>
        </w:rPr>
      </w:pPr>
      <w:r w:rsidRPr="005C12BB">
        <w:rPr>
          <w:rFonts w:ascii="Arial" w:hAnsi="Arial" w:cs="Arial"/>
        </w:rPr>
        <w:t>Der Gastronomiebetrieb „My Burger“ ist seit 5 Jahren in Betrieb und hat sich in der Branche einen guten Namen erarbeitet. Nun steht das Unternehmen vor der Entscheidung die täglichen Arbeitsabläufe mit einem neuen System zu vereinfachen.</w:t>
      </w:r>
    </w:p>
    <w:p w:rsidR="00BD453A" w:rsidRDefault="001F5932" w:rsidP="003965DE">
      <w:pPr>
        <w:spacing w:after="120" w:line="240" w:lineRule="auto"/>
        <w:jc w:val="both"/>
        <w:rPr>
          <w:rFonts w:ascii="Arial" w:hAnsi="Arial" w:cs="Arial"/>
        </w:rPr>
      </w:pPr>
      <w:r>
        <w:rPr>
          <w:rFonts w:ascii="Arial" w:hAnsi="Arial" w:cs="Arial"/>
        </w:rPr>
        <w:t>Dzt erfolgt zB die Erfassung des Lagerbestandes via Excel</w:t>
      </w:r>
      <w:r w:rsidR="00620B63">
        <w:rPr>
          <w:rFonts w:ascii="Arial" w:hAnsi="Arial" w:cs="Arial"/>
        </w:rPr>
        <w:t xml:space="preserve"> wie auch die </w:t>
      </w:r>
      <w:r>
        <w:rPr>
          <w:rFonts w:ascii="Arial" w:hAnsi="Arial" w:cs="Arial"/>
        </w:rPr>
        <w:t xml:space="preserve">Bestellung </w:t>
      </w:r>
      <w:r w:rsidR="00620B63">
        <w:rPr>
          <w:rFonts w:ascii="Arial" w:hAnsi="Arial" w:cs="Arial"/>
        </w:rPr>
        <w:t>an</w:t>
      </w:r>
      <w:r>
        <w:rPr>
          <w:rFonts w:ascii="Arial" w:hAnsi="Arial" w:cs="Arial"/>
        </w:rPr>
        <w:t xml:space="preserve"> die Lieferanten </w:t>
      </w:r>
      <w:r w:rsidR="00620B63">
        <w:rPr>
          <w:rFonts w:ascii="Arial" w:hAnsi="Arial" w:cs="Arial"/>
        </w:rPr>
        <w:t>per</w:t>
      </w:r>
      <w:r>
        <w:rPr>
          <w:rFonts w:ascii="Arial" w:hAnsi="Arial" w:cs="Arial"/>
        </w:rPr>
        <w:t xml:space="preserve"> Email oder Eintragung in die </w:t>
      </w:r>
      <w:r w:rsidR="00BD453A">
        <w:rPr>
          <w:rFonts w:ascii="Arial" w:hAnsi="Arial" w:cs="Arial"/>
        </w:rPr>
        <w:t xml:space="preserve">jeweilige </w:t>
      </w:r>
      <w:r>
        <w:rPr>
          <w:rFonts w:ascii="Arial" w:hAnsi="Arial" w:cs="Arial"/>
        </w:rPr>
        <w:t>Lieferanten</w:t>
      </w:r>
      <w:r w:rsidR="00BD453A">
        <w:rPr>
          <w:rFonts w:ascii="Arial" w:hAnsi="Arial" w:cs="Arial"/>
        </w:rPr>
        <w:t>software</w:t>
      </w:r>
      <w:r>
        <w:rPr>
          <w:rFonts w:ascii="Arial" w:hAnsi="Arial" w:cs="Arial"/>
        </w:rPr>
        <w:t xml:space="preserve">. </w:t>
      </w:r>
    </w:p>
    <w:p w:rsidR="00B552EB" w:rsidRPr="00B552EB" w:rsidRDefault="00B552EB" w:rsidP="00B552EB">
      <w:pPr>
        <w:spacing w:after="120" w:line="240" w:lineRule="auto"/>
        <w:jc w:val="both"/>
        <w:rPr>
          <w:rFonts w:ascii="Arial" w:hAnsi="Arial" w:cs="Arial"/>
        </w:rPr>
      </w:pPr>
      <w:r w:rsidRPr="00B552EB">
        <w:rPr>
          <w:rFonts w:ascii="Arial" w:hAnsi="Arial" w:cs="Arial"/>
          <w:bCs/>
        </w:rPr>
        <w:t>Die Vorbereitung zur Umsatzsteuererklärung und Steuererklärung erfolgt über das Buchhaltungssoftwaresystem des Steuerberaters</w:t>
      </w:r>
      <w:r>
        <w:rPr>
          <w:rFonts w:ascii="Arial" w:hAnsi="Arial" w:cs="Arial"/>
          <w:bCs/>
        </w:rPr>
        <w:t>.</w:t>
      </w:r>
    </w:p>
    <w:p w:rsidR="00BD453A" w:rsidRDefault="001F5932" w:rsidP="003965DE">
      <w:pPr>
        <w:spacing w:after="120" w:line="240" w:lineRule="auto"/>
        <w:jc w:val="both"/>
        <w:rPr>
          <w:rFonts w:ascii="Arial" w:hAnsi="Arial" w:cs="Arial"/>
        </w:rPr>
      </w:pPr>
      <w:r>
        <w:rPr>
          <w:rFonts w:ascii="Arial" w:hAnsi="Arial" w:cs="Arial"/>
        </w:rPr>
        <w:t xml:space="preserve">Tischreservierung erfolgen dzt über die Website bzw. können auch telefonisch erfolgen (soll auch bestehen bleiben). </w:t>
      </w:r>
    </w:p>
    <w:p w:rsidR="00BD453A" w:rsidRDefault="00620B63" w:rsidP="003965DE">
      <w:pPr>
        <w:spacing w:after="120" w:line="240" w:lineRule="auto"/>
        <w:jc w:val="both"/>
        <w:rPr>
          <w:rFonts w:ascii="Arial" w:hAnsi="Arial" w:cs="Arial"/>
        </w:rPr>
      </w:pPr>
      <w:r>
        <w:rPr>
          <w:rFonts w:ascii="Arial" w:hAnsi="Arial" w:cs="Arial"/>
        </w:rPr>
        <w:t>Gästebestellungen werden</w:t>
      </w:r>
      <w:r w:rsidR="001F5932">
        <w:rPr>
          <w:rFonts w:ascii="Arial" w:hAnsi="Arial" w:cs="Arial"/>
        </w:rPr>
        <w:t xml:space="preserve"> in die Registrierkasse</w:t>
      </w:r>
      <w:r>
        <w:rPr>
          <w:rFonts w:ascii="Arial" w:hAnsi="Arial" w:cs="Arial"/>
        </w:rPr>
        <w:t xml:space="preserve"> eingegeben. Die Kasse druckt anschließend</w:t>
      </w:r>
      <w:r w:rsidR="001F5932">
        <w:rPr>
          <w:rFonts w:ascii="Arial" w:hAnsi="Arial" w:cs="Arial"/>
        </w:rPr>
        <w:t xml:space="preserve"> d</w:t>
      </w:r>
      <w:r>
        <w:rPr>
          <w:rFonts w:ascii="Arial" w:hAnsi="Arial" w:cs="Arial"/>
        </w:rPr>
        <w:t>ie</w:t>
      </w:r>
      <w:r w:rsidR="001F5932">
        <w:rPr>
          <w:rFonts w:ascii="Arial" w:hAnsi="Arial" w:cs="Arial"/>
        </w:rPr>
        <w:t xml:space="preserve"> Rechnung </w:t>
      </w:r>
      <w:r>
        <w:rPr>
          <w:rFonts w:ascii="Arial" w:hAnsi="Arial" w:cs="Arial"/>
        </w:rPr>
        <w:t xml:space="preserve">wie auch Getränke- und Essens Bons aus </w:t>
      </w:r>
      <w:r w:rsidR="001F5932">
        <w:rPr>
          <w:rFonts w:ascii="Arial" w:hAnsi="Arial" w:cs="Arial"/>
        </w:rPr>
        <w:t xml:space="preserve">– die dann bei der Schrank </w:t>
      </w:r>
      <w:r w:rsidR="00BD453A">
        <w:rPr>
          <w:rFonts w:ascii="Arial" w:hAnsi="Arial" w:cs="Arial"/>
        </w:rPr>
        <w:t>bzw.</w:t>
      </w:r>
      <w:r w:rsidR="001F5932">
        <w:rPr>
          <w:rFonts w:ascii="Arial" w:hAnsi="Arial" w:cs="Arial"/>
        </w:rPr>
        <w:t xml:space="preserve"> Küche al</w:t>
      </w:r>
      <w:r w:rsidR="00BD453A">
        <w:rPr>
          <w:rFonts w:ascii="Arial" w:hAnsi="Arial" w:cs="Arial"/>
        </w:rPr>
        <w:t xml:space="preserve">s Bestellung hinterlegt werden. </w:t>
      </w:r>
    </w:p>
    <w:p w:rsidR="001F5932" w:rsidRPr="005C12BB" w:rsidRDefault="00BD453A" w:rsidP="003417A3">
      <w:pPr>
        <w:spacing w:after="0" w:line="240" w:lineRule="auto"/>
        <w:jc w:val="both"/>
        <w:rPr>
          <w:rFonts w:ascii="Arial" w:hAnsi="Arial" w:cs="Arial"/>
        </w:rPr>
      </w:pPr>
      <w:r>
        <w:rPr>
          <w:rFonts w:ascii="Arial" w:hAnsi="Arial" w:cs="Arial"/>
        </w:rPr>
        <w:t xml:space="preserve">Abfrage der Kund*innenzufriedenheit erfolgt </w:t>
      </w:r>
      <w:r w:rsidR="00620B63">
        <w:rPr>
          <w:rFonts w:ascii="Arial" w:hAnsi="Arial" w:cs="Arial"/>
        </w:rPr>
        <w:t>via vorgefertigten ausgedruckten Fragebogen, die Gäste auf den Tischen vorfinden – und ausfüllen können. Der Rücklauf ist jedoch nicht nennenswert – da die meisten Gäste diese Möglichkeit gar nicht wahrnehmen.</w:t>
      </w:r>
    </w:p>
    <w:p w:rsidR="003417A3" w:rsidRPr="003417A3" w:rsidRDefault="003417A3" w:rsidP="003965DE">
      <w:pPr>
        <w:spacing w:after="120" w:line="240" w:lineRule="auto"/>
        <w:jc w:val="both"/>
        <w:rPr>
          <w:rFonts w:ascii="Arial" w:hAnsi="Arial" w:cs="Arial"/>
          <w:sz w:val="16"/>
          <w:szCs w:val="16"/>
        </w:rPr>
      </w:pPr>
    </w:p>
    <w:p w:rsidR="00BD453A" w:rsidRDefault="005D7C98" w:rsidP="003965DE">
      <w:pPr>
        <w:spacing w:after="120" w:line="240" w:lineRule="auto"/>
        <w:jc w:val="both"/>
        <w:rPr>
          <w:rFonts w:ascii="Arial" w:hAnsi="Arial" w:cs="Arial"/>
        </w:rPr>
      </w:pPr>
      <w:r w:rsidRPr="005C12BB">
        <w:rPr>
          <w:rFonts w:ascii="Arial" w:hAnsi="Arial" w:cs="Arial"/>
        </w:rPr>
        <w:t>Der Geschäftsführer und Besitzer Herr Martin Feichtinger beauftragt das Unternehmen „agile project solution“ mit der Erstellung einer technischen Lösung zur Unterstützung des alltäglichen Geschäftsablaufes – eines sog.</w:t>
      </w:r>
      <w:r w:rsidR="00101D3B">
        <w:rPr>
          <w:rFonts w:ascii="Arial" w:hAnsi="Arial" w:cs="Arial"/>
        </w:rPr>
        <w:t xml:space="preserve"> „digitalen Restaurantmanager“.</w:t>
      </w:r>
    </w:p>
    <w:p w:rsidR="00101D3B" w:rsidRDefault="00101D3B" w:rsidP="003965DE">
      <w:pPr>
        <w:spacing w:after="120" w:line="240" w:lineRule="auto"/>
        <w:jc w:val="both"/>
        <w:rPr>
          <w:rFonts w:ascii="Arial" w:hAnsi="Arial" w:cs="Arial"/>
          <w:b/>
        </w:rPr>
      </w:pPr>
    </w:p>
    <w:p w:rsidR="001F5932" w:rsidRPr="001F5932" w:rsidRDefault="001F5932" w:rsidP="003965DE">
      <w:pPr>
        <w:spacing w:after="120" w:line="240" w:lineRule="auto"/>
        <w:jc w:val="both"/>
        <w:rPr>
          <w:rFonts w:ascii="Arial" w:hAnsi="Arial" w:cs="Arial"/>
          <w:b/>
        </w:rPr>
      </w:pPr>
      <w:r w:rsidRPr="001F5932">
        <w:rPr>
          <w:rFonts w:ascii="Arial" w:hAnsi="Arial" w:cs="Arial"/>
          <w:b/>
        </w:rPr>
        <w:t>Projektauftrag:</w:t>
      </w:r>
    </w:p>
    <w:p w:rsidR="005D7C98" w:rsidRPr="005C12BB" w:rsidRDefault="005D7C98" w:rsidP="003965DE">
      <w:pPr>
        <w:spacing w:after="120" w:line="240" w:lineRule="auto"/>
        <w:jc w:val="both"/>
        <w:rPr>
          <w:rFonts w:ascii="Arial" w:hAnsi="Arial" w:cs="Arial"/>
        </w:rPr>
      </w:pPr>
      <w:r w:rsidRPr="005C12BB">
        <w:rPr>
          <w:rFonts w:ascii="Arial" w:hAnsi="Arial" w:cs="Arial"/>
        </w:rPr>
        <w:t xml:space="preserve">Der Projektauftrag umfasst damit </w:t>
      </w:r>
      <w:r w:rsidR="00101D3B">
        <w:rPr>
          <w:rFonts w:ascii="Arial" w:hAnsi="Arial" w:cs="Arial"/>
        </w:rPr>
        <w:t xml:space="preserve">auch </w:t>
      </w:r>
      <w:r w:rsidRPr="005C12BB">
        <w:rPr>
          <w:rFonts w:ascii="Arial" w:hAnsi="Arial" w:cs="Arial"/>
        </w:rPr>
        <w:t>die Anforderungsermittlung bis hin zur Anforderungskonsolidierung. Folgende Zielerreichung stellt die Grundlage für den Projektauftrag dar:</w:t>
      </w:r>
    </w:p>
    <w:p w:rsidR="005D7C98" w:rsidRPr="005C12BB" w:rsidRDefault="005D7C98" w:rsidP="003965DE">
      <w:pPr>
        <w:spacing w:after="120"/>
        <w:jc w:val="both"/>
        <w:rPr>
          <w:rFonts w:ascii="Arial" w:hAnsi="Arial" w:cs="Arial"/>
        </w:rPr>
      </w:pPr>
      <w:r w:rsidRPr="005C12BB">
        <w:rPr>
          <w:rFonts w:ascii="Arial" w:hAnsi="Arial" w:cs="Arial"/>
        </w:rPr>
        <w:t>Es soll eine technische Lösung gefunden werden die es ermöglicht:</w:t>
      </w:r>
    </w:p>
    <w:p w:rsidR="00F621D5" w:rsidRPr="005C12BB" w:rsidRDefault="005D7C98" w:rsidP="003965DE">
      <w:pPr>
        <w:numPr>
          <w:ilvl w:val="0"/>
          <w:numId w:val="4"/>
        </w:numPr>
        <w:spacing w:after="120" w:line="240" w:lineRule="auto"/>
        <w:ind w:left="357" w:hanging="357"/>
        <w:jc w:val="both"/>
        <w:rPr>
          <w:rFonts w:ascii="Arial" w:hAnsi="Arial" w:cs="Arial"/>
        </w:rPr>
      </w:pPr>
      <w:r w:rsidRPr="005C12BB">
        <w:rPr>
          <w:rFonts w:ascii="Arial" w:hAnsi="Arial" w:cs="Arial"/>
        </w:rPr>
        <w:t>dass der Gast die Bestellung seines selbstkreierten Burgers samt Getränk über einen Tischterminal direkt an Servicekraft, Küche und Schank übermitteln kann. Zusätzlich muss die Eingabe der Bestellung direkt i</w:t>
      </w:r>
      <w:r w:rsidR="00101D3B">
        <w:rPr>
          <w:rFonts w:ascii="Arial" w:hAnsi="Arial" w:cs="Arial"/>
        </w:rPr>
        <w:t>n das bestehende Registrierkassen</w:t>
      </w:r>
      <w:r w:rsidRPr="005C12BB">
        <w:rPr>
          <w:rFonts w:ascii="Arial" w:hAnsi="Arial" w:cs="Arial"/>
        </w:rPr>
        <w:t>system einfließen. Der Bestellvorgang soll ohne zusätzlichen Personal- und Zeitaufwand erfolgen.</w:t>
      </w:r>
    </w:p>
    <w:p w:rsidR="00F621D5" w:rsidRPr="005C12BB" w:rsidRDefault="005D7C98" w:rsidP="003965DE">
      <w:pPr>
        <w:numPr>
          <w:ilvl w:val="0"/>
          <w:numId w:val="4"/>
        </w:numPr>
        <w:spacing w:after="120" w:line="240" w:lineRule="auto"/>
        <w:ind w:left="357" w:hanging="357"/>
        <w:jc w:val="both"/>
        <w:rPr>
          <w:rFonts w:ascii="Arial" w:hAnsi="Arial" w:cs="Arial"/>
        </w:rPr>
      </w:pPr>
      <w:r w:rsidRPr="005C12BB">
        <w:rPr>
          <w:rFonts w:ascii="Arial" w:hAnsi="Arial" w:cs="Arial"/>
        </w:rPr>
        <w:t>Zahlungen entweder über ein Tisc</w:t>
      </w:r>
      <w:r w:rsidR="002E3707">
        <w:rPr>
          <w:rFonts w:ascii="Arial" w:hAnsi="Arial" w:cs="Arial"/>
        </w:rPr>
        <w:t xml:space="preserve">hterminal, welches Kreditkarte und </w:t>
      </w:r>
      <w:r w:rsidRPr="005C12BB">
        <w:rPr>
          <w:rFonts w:ascii="Arial" w:hAnsi="Arial" w:cs="Arial"/>
        </w:rPr>
        <w:t xml:space="preserve">Bankomat unterstützt, zu ermöglichen - oder in Bar </w:t>
      </w:r>
      <w:r w:rsidR="00101D3B">
        <w:rPr>
          <w:rFonts w:ascii="Arial" w:hAnsi="Arial" w:cs="Arial"/>
        </w:rPr>
        <w:t xml:space="preserve">wie auch mit Karte </w:t>
      </w:r>
      <w:r w:rsidRPr="005C12BB">
        <w:rPr>
          <w:rFonts w:ascii="Arial" w:hAnsi="Arial" w:cs="Arial"/>
        </w:rPr>
        <w:t>bei einer Servicekraft zu entrichten.</w:t>
      </w:r>
    </w:p>
    <w:p w:rsidR="00101D3B" w:rsidRDefault="005D7C98" w:rsidP="003965DE">
      <w:pPr>
        <w:numPr>
          <w:ilvl w:val="0"/>
          <w:numId w:val="4"/>
        </w:numPr>
        <w:spacing w:after="120" w:line="240" w:lineRule="auto"/>
        <w:ind w:left="357" w:hanging="357"/>
        <w:jc w:val="both"/>
        <w:rPr>
          <w:rFonts w:ascii="Arial" w:hAnsi="Arial" w:cs="Arial"/>
        </w:rPr>
      </w:pPr>
      <w:r w:rsidRPr="005C12BB">
        <w:rPr>
          <w:rFonts w:ascii="Arial" w:hAnsi="Arial" w:cs="Arial"/>
        </w:rPr>
        <w:t xml:space="preserve">eine Reservierungsanzeige mit der Information ob dieser Tisch noch frei oder reserviert ist - und in welchen Zeitrahmen. Diese Reservierungsanzeige ist jederzeit für den verweilenden Gast über ein Icon abrufbar und leuchtet automatisch 15 Minuten vor der nächsten Reservierung auf. </w:t>
      </w:r>
    </w:p>
    <w:p w:rsidR="00F621D5" w:rsidRPr="005C12BB" w:rsidRDefault="005D7C98" w:rsidP="003965DE">
      <w:pPr>
        <w:numPr>
          <w:ilvl w:val="0"/>
          <w:numId w:val="4"/>
        </w:numPr>
        <w:spacing w:after="120" w:line="240" w:lineRule="auto"/>
        <w:ind w:left="357" w:hanging="357"/>
        <w:jc w:val="both"/>
        <w:rPr>
          <w:rFonts w:ascii="Arial" w:hAnsi="Arial" w:cs="Arial"/>
        </w:rPr>
      </w:pPr>
      <w:r w:rsidRPr="005C12BB">
        <w:rPr>
          <w:rFonts w:ascii="Arial" w:hAnsi="Arial" w:cs="Arial"/>
        </w:rPr>
        <w:t xml:space="preserve">auf Basis der Auslastung die voraussichtlich durchschnittliche Wartezeit </w:t>
      </w:r>
      <w:r w:rsidR="00101D3B">
        <w:rPr>
          <w:rFonts w:ascii="Arial" w:hAnsi="Arial" w:cs="Arial"/>
        </w:rPr>
        <w:t>auf Speisen anzuzeigen</w:t>
      </w:r>
      <w:r w:rsidRPr="005C12BB">
        <w:rPr>
          <w:rFonts w:ascii="Arial" w:hAnsi="Arial" w:cs="Arial"/>
        </w:rPr>
        <w:t>.</w:t>
      </w:r>
    </w:p>
    <w:p w:rsidR="00F621D5" w:rsidRPr="005C12BB" w:rsidRDefault="005D7C98" w:rsidP="003965DE">
      <w:pPr>
        <w:numPr>
          <w:ilvl w:val="0"/>
          <w:numId w:val="4"/>
        </w:numPr>
        <w:spacing w:after="120" w:line="240" w:lineRule="auto"/>
        <w:ind w:left="357" w:hanging="357"/>
        <w:jc w:val="both"/>
        <w:rPr>
          <w:rFonts w:ascii="Arial" w:hAnsi="Arial" w:cs="Arial"/>
        </w:rPr>
      </w:pPr>
      <w:r w:rsidRPr="005C12BB">
        <w:rPr>
          <w:rFonts w:ascii="Arial" w:hAnsi="Arial" w:cs="Arial"/>
        </w:rPr>
        <w:t>dass via Tischterminal die Gäste eine Bewertung der Zufriedenheit abgeben können.</w:t>
      </w:r>
    </w:p>
    <w:p w:rsidR="00067AE8" w:rsidRPr="002F7C3B" w:rsidRDefault="005D7C98" w:rsidP="003965DE">
      <w:pPr>
        <w:numPr>
          <w:ilvl w:val="0"/>
          <w:numId w:val="4"/>
        </w:numPr>
        <w:spacing w:after="120" w:line="240" w:lineRule="auto"/>
        <w:ind w:left="357" w:hanging="357"/>
        <w:jc w:val="both"/>
        <w:rPr>
          <w:rFonts w:ascii="Arial" w:hAnsi="Arial" w:cs="Arial"/>
        </w:rPr>
      </w:pPr>
      <w:r w:rsidRPr="005C12BB">
        <w:rPr>
          <w:rFonts w:ascii="Arial" w:hAnsi="Arial" w:cs="Arial"/>
        </w:rPr>
        <w:t>eine statistische Erfassung von Kund</w:t>
      </w:r>
      <w:r w:rsidR="002F7C3B">
        <w:rPr>
          <w:rFonts w:ascii="Arial" w:hAnsi="Arial" w:cs="Arial"/>
        </w:rPr>
        <w:t>*i</w:t>
      </w:r>
      <w:r w:rsidRPr="002F7C3B">
        <w:rPr>
          <w:rFonts w:ascii="Arial" w:hAnsi="Arial" w:cs="Arial"/>
        </w:rPr>
        <w:t xml:space="preserve">nnenzufriedenheit, Verbrauchsmaterial, Lebensmitteln, Getränkestand und Umsatz, mit der Fähigkeit dies täglich, wöchentlich, monatlich, quartalsweise und jährlich darzustellen. </w:t>
      </w:r>
    </w:p>
    <w:p w:rsidR="003417A3" w:rsidRDefault="003417A3">
      <w:pPr>
        <w:rPr>
          <w:rFonts w:ascii="Arial" w:hAnsi="Arial" w:cs="Arial"/>
          <w:b/>
        </w:rPr>
      </w:pPr>
      <w:bookmarkStart w:id="0" w:name="_Toc514672182"/>
      <w:r>
        <w:rPr>
          <w:rFonts w:ascii="Arial" w:hAnsi="Arial" w:cs="Arial"/>
          <w:b/>
        </w:rPr>
        <w:br w:type="page"/>
      </w:r>
    </w:p>
    <w:p w:rsidR="003965DE" w:rsidRDefault="003965DE" w:rsidP="003965DE">
      <w:pPr>
        <w:pStyle w:val="berschrift2"/>
        <w:spacing w:after="120"/>
        <w:rPr>
          <w:rFonts w:ascii="Arial" w:eastAsiaTheme="minorHAnsi" w:hAnsi="Arial" w:cs="Arial"/>
          <w:b/>
          <w:color w:val="auto"/>
          <w:sz w:val="22"/>
          <w:szCs w:val="22"/>
        </w:rPr>
      </w:pPr>
      <w:r w:rsidRPr="00067AE8">
        <w:rPr>
          <w:rFonts w:ascii="Arial" w:eastAsiaTheme="minorHAnsi" w:hAnsi="Arial" w:cs="Arial"/>
          <w:b/>
          <w:color w:val="auto"/>
          <w:sz w:val="22"/>
          <w:szCs w:val="22"/>
        </w:rPr>
        <w:lastRenderedPageBreak/>
        <w:t>Vision</w:t>
      </w:r>
      <w:bookmarkEnd w:id="0"/>
      <w:r w:rsidR="00BD453A">
        <w:rPr>
          <w:rFonts w:ascii="Arial" w:eastAsiaTheme="minorHAnsi" w:hAnsi="Arial" w:cs="Arial"/>
          <w:b/>
          <w:color w:val="auto"/>
          <w:sz w:val="22"/>
          <w:szCs w:val="22"/>
        </w:rPr>
        <w:t>:</w:t>
      </w:r>
    </w:p>
    <w:p w:rsidR="003965DE" w:rsidRDefault="003965DE" w:rsidP="003965DE">
      <w:pPr>
        <w:spacing w:after="120" w:line="240" w:lineRule="auto"/>
        <w:jc w:val="both"/>
        <w:rPr>
          <w:rFonts w:ascii="Arial" w:hAnsi="Arial" w:cs="Arial"/>
        </w:rPr>
      </w:pPr>
      <w:r w:rsidRPr="00067AE8">
        <w:rPr>
          <w:rFonts w:ascii="Arial" w:hAnsi="Arial" w:cs="Arial"/>
        </w:rPr>
        <w:t>Mit der Einführung des neuen Systems „digitaler Restaurantmanager“ sollen sowohl die steigenden Personalkosten wie auch der zeitintensive Administrationsaufwand eingedämmt wer</w:t>
      </w:r>
      <w:r w:rsidR="00611F21">
        <w:rPr>
          <w:rFonts w:ascii="Arial" w:hAnsi="Arial" w:cs="Arial"/>
        </w:rPr>
        <w:t xml:space="preserve">den. Mit der Vereinfachung von </w:t>
      </w:r>
      <w:r w:rsidRPr="00067AE8">
        <w:rPr>
          <w:rFonts w:ascii="Arial" w:hAnsi="Arial" w:cs="Arial"/>
        </w:rPr>
        <w:t xml:space="preserve">Arbeitsprozessen soll mit dem derzeitigen Personalbestand der Umsatz und der Servicelevel gesteigert werden. </w:t>
      </w:r>
    </w:p>
    <w:p w:rsidR="00611F21" w:rsidRDefault="00611F21" w:rsidP="00611F21">
      <w:pPr>
        <w:spacing w:after="120" w:line="240" w:lineRule="auto"/>
        <w:jc w:val="both"/>
        <w:rPr>
          <w:rFonts w:ascii="Arial" w:hAnsi="Arial" w:cs="Arial"/>
        </w:rPr>
      </w:pPr>
      <w:r w:rsidRPr="00067AE8">
        <w:rPr>
          <w:rFonts w:ascii="Arial" w:hAnsi="Arial" w:cs="Arial"/>
        </w:rPr>
        <w:t>Bei guter Geschäftsentwicklung soll in 3 Jahren ein neuer Standort eröffnet werden.</w:t>
      </w:r>
    </w:p>
    <w:p w:rsidR="00611F21" w:rsidRPr="00611F21" w:rsidRDefault="00BD453A" w:rsidP="003965DE">
      <w:pPr>
        <w:spacing w:after="120" w:line="240" w:lineRule="auto"/>
        <w:jc w:val="both"/>
        <w:rPr>
          <w:rFonts w:ascii="Arial" w:hAnsi="Arial" w:cs="Arial"/>
          <w:b/>
        </w:rPr>
      </w:pPr>
      <w:r>
        <w:rPr>
          <w:rFonts w:ascii="Arial" w:hAnsi="Arial" w:cs="Arial"/>
          <w:b/>
        </w:rPr>
        <w:t>Z</w:t>
      </w:r>
      <w:r w:rsidR="00611F21" w:rsidRPr="00611F21">
        <w:rPr>
          <w:rFonts w:ascii="Arial" w:hAnsi="Arial" w:cs="Arial"/>
          <w:b/>
        </w:rPr>
        <w:t>iele:</w:t>
      </w:r>
    </w:p>
    <w:p w:rsidR="003965DE" w:rsidRPr="00067AE8" w:rsidRDefault="003965DE" w:rsidP="003965DE">
      <w:pPr>
        <w:spacing w:after="120" w:line="240" w:lineRule="auto"/>
        <w:jc w:val="both"/>
        <w:rPr>
          <w:rFonts w:ascii="Arial" w:hAnsi="Arial" w:cs="Arial"/>
        </w:rPr>
      </w:pPr>
      <w:r w:rsidRPr="00067AE8">
        <w:rPr>
          <w:rFonts w:ascii="Arial" w:hAnsi="Arial" w:cs="Arial"/>
        </w:rPr>
        <w:t>Für das Personal wird eine Arbeitserleichterung geschaffen und</w:t>
      </w:r>
      <w:r>
        <w:rPr>
          <w:rFonts w:ascii="Arial" w:hAnsi="Arial" w:cs="Arial"/>
        </w:rPr>
        <w:t xml:space="preserve"> steht im Sinne der Mitarbeiter*innenzufriedenheit. D</w:t>
      </w:r>
      <w:r w:rsidRPr="00067AE8">
        <w:rPr>
          <w:rFonts w:ascii="Arial" w:hAnsi="Arial" w:cs="Arial"/>
        </w:rPr>
        <w:t xml:space="preserve">as Personal soll wieder vermehrt das Augenmerk auf die Gäste und dem persönlichem Gespräch richten. </w:t>
      </w:r>
    </w:p>
    <w:p w:rsidR="003965DE" w:rsidRPr="00067AE8" w:rsidRDefault="003965DE" w:rsidP="003965DE">
      <w:pPr>
        <w:spacing w:after="120" w:line="240" w:lineRule="auto"/>
        <w:jc w:val="both"/>
        <w:rPr>
          <w:rFonts w:ascii="Arial" w:hAnsi="Arial" w:cs="Arial"/>
        </w:rPr>
      </w:pPr>
      <w:r w:rsidRPr="00067AE8">
        <w:rPr>
          <w:rFonts w:ascii="Arial" w:hAnsi="Arial" w:cs="Arial"/>
        </w:rPr>
        <w:t>Mit dem neuen Warenwirtschaftssystem soll eine bessere und einfachere Planung der Bestellvorgänge erreicht werden. Zusätzlich soll durch den jederzeit abrufbaren aktuellen Lagerbestand eine Verringerung des derzeitigen Warenschwundes v.a. der Lebensmittel (verdorbene Ware wegen Lagerüberbestand) erreicht werden und eine Kosteneinsparung bringen. Dadurch soll auch eine Sensibi</w:t>
      </w:r>
      <w:r>
        <w:rPr>
          <w:rFonts w:ascii="Arial" w:hAnsi="Arial" w:cs="Arial"/>
        </w:rPr>
        <w:t>lisierung unter den Mitarbeiter*i</w:t>
      </w:r>
      <w:r w:rsidRPr="00067AE8">
        <w:rPr>
          <w:rFonts w:ascii="Arial" w:hAnsi="Arial" w:cs="Arial"/>
        </w:rPr>
        <w:t xml:space="preserve">nnen erzeugt werden - möglichst kostenbewusst v.a. in Hinblick auf Lebensmittel umzugehen. </w:t>
      </w:r>
    </w:p>
    <w:p w:rsidR="003965DE" w:rsidRDefault="003965DE" w:rsidP="003965DE">
      <w:pPr>
        <w:spacing w:after="120" w:line="240" w:lineRule="auto"/>
        <w:jc w:val="both"/>
        <w:rPr>
          <w:rFonts w:ascii="Arial" w:hAnsi="Arial" w:cs="Arial"/>
        </w:rPr>
      </w:pPr>
      <w:r>
        <w:rPr>
          <w:rFonts w:ascii="Arial" w:hAnsi="Arial" w:cs="Arial"/>
        </w:rPr>
        <w:t>Die Kund*i</w:t>
      </w:r>
      <w:r w:rsidRPr="00067AE8">
        <w:rPr>
          <w:rFonts w:ascii="Arial" w:hAnsi="Arial" w:cs="Arial"/>
        </w:rPr>
        <w:t xml:space="preserve">nnenzufriedenheit soll sich durch die Vereinfachung und Wartezeitreduzierung des neuen individuellen Bestellvorganges gesteigert werden. Die Möglichkeit der elektronische Abfrage der Zufriedenheit via Tischterminal ermöglicht ein ständig aktuelles Feedback zu erhalten – was ein rascheres Eingreifen bei schlechter werdenden Werten ermöglicht.  Das schafft einerseits Awareness und </w:t>
      </w:r>
      <w:r>
        <w:rPr>
          <w:rFonts w:ascii="Arial" w:hAnsi="Arial" w:cs="Arial"/>
        </w:rPr>
        <w:t>Attraktivität bei den Stammkund*i</w:t>
      </w:r>
      <w:r w:rsidRPr="00067AE8">
        <w:rPr>
          <w:rFonts w:ascii="Arial" w:hAnsi="Arial" w:cs="Arial"/>
        </w:rPr>
        <w:t>nnen anders</w:t>
      </w:r>
      <w:r>
        <w:rPr>
          <w:rFonts w:ascii="Arial" w:hAnsi="Arial" w:cs="Arial"/>
        </w:rPr>
        <w:t>eits sollen auch neue Stammkund*i</w:t>
      </w:r>
      <w:r w:rsidRPr="00067AE8">
        <w:rPr>
          <w:rFonts w:ascii="Arial" w:hAnsi="Arial" w:cs="Arial"/>
        </w:rPr>
        <w:t xml:space="preserve">nnen verschiedener Altersklassen akquiriert werden. </w:t>
      </w:r>
    </w:p>
    <w:p w:rsidR="00BD453A" w:rsidRDefault="00BD453A" w:rsidP="003965DE">
      <w:pPr>
        <w:spacing w:after="120" w:line="240" w:lineRule="auto"/>
        <w:jc w:val="both"/>
        <w:rPr>
          <w:rFonts w:ascii="Arial" w:hAnsi="Arial" w:cs="Arial"/>
        </w:rPr>
      </w:pPr>
    </w:p>
    <w:p w:rsidR="00BD453A" w:rsidRPr="00BD453A" w:rsidRDefault="00BD453A" w:rsidP="003965DE">
      <w:pPr>
        <w:spacing w:after="120" w:line="240" w:lineRule="auto"/>
        <w:jc w:val="both"/>
        <w:rPr>
          <w:rFonts w:ascii="Arial" w:hAnsi="Arial" w:cs="Arial"/>
          <w:b/>
        </w:rPr>
      </w:pPr>
      <w:r w:rsidRPr="00BD453A">
        <w:rPr>
          <w:rFonts w:ascii="Arial" w:hAnsi="Arial" w:cs="Arial"/>
          <w:b/>
        </w:rPr>
        <w:t>Aufgabe:</w:t>
      </w:r>
    </w:p>
    <w:p w:rsidR="00BD453A" w:rsidRPr="00067AE8" w:rsidRDefault="00BD453A" w:rsidP="003965DE">
      <w:pPr>
        <w:spacing w:after="120" w:line="240" w:lineRule="auto"/>
        <w:jc w:val="both"/>
        <w:rPr>
          <w:rFonts w:ascii="Arial" w:hAnsi="Arial" w:cs="Arial"/>
        </w:rPr>
      </w:pPr>
      <w:r>
        <w:rPr>
          <w:rFonts w:ascii="Arial" w:hAnsi="Arial" w:cs="Arial"/>
        </w:rPr>
        <w:t xml:space="preserve">Bestimmen Sie die relevanten Kontextaspekte – die bei der Entwicklung des neuen Systems berücksichtig werden müssen dh </w:t>
      </w:r>
      <w:r w:rsidR="003417A3">
        <w:rPr>
          <w:rFonts w:ascii="Arial" w:hAnsi="Arial" w:cs="Arial"/>
        </w:rPr>
        <w:t xml:space="preserve">eventuell </w:t>
      </w:r>
      <w:bookmarkStart w:id="1" w:name="_GoBack"/>
      <w:bookmarkEnd w:id="1"/>
      <w:r>
        <w:rPr>
          <w:rFonts w:ascii="Arial" w:hAnsi="Arial" w:cs="Arial"/>
        </w:rPr>
        <w:t>auch einen Einfluss auf das neue System haben</w:t>
      </w:r>
      <w:r w:rsidR="00B552EB">
        <w:rPr>
          <w:rFonts w:ascii="Arial" w:hAnsi="Arial" w:cs="Arial"/>
        </w:rPr>
        <w:t xml:space="preserve"> bzw. durch das neue System unterstützt werden sollen</w:t>
      </w:r>
      <w:r w:rsidR="0057404E">
        <w:rPr>
          <w:rFonts w:ascii="Arial" w:hAnsi="Arial" w:cs="Arial"/>
        </w:rPr>
        <w:t>.</w:t>
      </w:r>
    </w:p>
    <w:p w:rsidR="001F5932" w:rsidRDefault="001F5932">
      <w:pPr>
        <w:rPr>
          <w:rFonts w:ascii="Arial" w:hAnsi="Arial" w:cs="Arial"/>
          <w:b/>
          <w:sz w:val="24"/>
          <w:szCs w:val="24"/>
        </w:rPr>
      </w:pPr>
      <w:r>
        <w:rPr>
          <w:rFonts w:ascii="Arial" w:hAnsi="Arial" w:cs="Arial"/>
          <w:b/>
          <w:sz w:val="24"/>
          <w:szCs w:val="24"/>
        </w:rPr>
        <w:br w:type="page"/>
      </w:r>
    </w:p>
    <w:p w:rsidR="005D12CB" w:rsidRPr="00EB4EFA" w:rsidRDefault="005D12CB" w:rsidP="005D12CB">
      <w:pPr>
        <w:rPr>
          <w:rFonts w:ascii="Arial" w:hAnsi="Arial" w:cs="Arial"/>
          <w:b/>
          <w:sz w:val="24"/>
          <w:szCs w:val="24"/>
        </w:rPr>
      </w:pPr>
      <w:r w:rsidRPr="00EB4EFA">
        <w:rPr>
          <w:rFonts w:ascii="Arial" w:hAnsi="Arial" w:cs="Arial"/>
          <w:b/>
          <w:sz w:val="24"/>
          <w:szCs w:val="24"/>
        </w:rPr>
        <w:lastRenderedPageBreak/>
        <w:t xml:space="preserve">Bestimmung </w:t>
      </w:r>
      <w:r w:rsidR="002B23A6" w:rsidRPr="00EB4EFA">
        <w:rPr>
          <w:rFonts w:ascii="Arial" w:hAnsi="Arial" w:cs="Arial"/>
          <w:b/>
          <w:sz w:val="24"/>
          <w:szCs w:val="24"/>
        </w:rPr>
        <w:t>m</w:t>
      </w:r>
      <w:r w:rsidRPr="00EB4EFA">
        <w:rPr>
          <w:rFonts w:ascii="Arial" w:hAnsi="Arial" w:cs="Arial"/>
          <w:b/>
          <w:sz w:val="24"/>
          <w:szCs w:val="24"/>
        </w:rPr>
        <w:t>ögliche</w:t>
      </w:r>
      <w:r w:rsidR="002B23A6" w:rsidRPr="00EB4EFA">
        <w:rPr>
          <w:rFonts w:ascii="Arial" w:hAnsi="Arial" w:cs="Arial"/>
          <w:b/>
          <w:sz w:val="24"/>
          <w:szCs w:val="24"/>
        </w:rPr>
        <w:t>r</w:t>
      </w:r>
      <w:r w:rsidRPr="00EB4EFA">
        <w:rPr>
          <w:rFonts w:ascii="Arial" w:hAnsi="Arial" w:cs="Arial"/>
          <w:b/>
          <w:sz w:val="24"/>
          <w:szCs w:val="24"/>
        </w:rPr>
        <w:t xml:space="preserve"> Kontextaspekte</w:t>
      </w:r>
    </w:p>
    <w:p w:rsidR="005D12CB" w:rsidRPr="005D12CB" w:rsidRDefault="005D12CB" w:rsidP="005D12CB">
      <w:pPr>
        <w:pStyle w:val="Listenabsatz"/>
        <w:ind w:left="360"/>
        <w:rPr>
          <w:rFonts w:ascii="Arial" w:hAnsi="Arial" w:cs="Arial"/>
          <w:lang w:val="en-US"/>
        </w:rPr>
      </w:pPr>
    </w:p>
    <w:p w:rsidR="005C12BB" w:rsidRPr="005D12CB" w:rsidRDefault="005C12BB" w:rsidP="005D12CB">
      <w:pPr>
        <w:pStyle w:val="Listenabsatz"/>
        <w:numPr>
          <w:ilvl w:val="0"/>
          <w:numId w:val="12"/>
        </w:numPr>
        <w:rPr>
          <w:rFonts w:ascii="Arial" w:hAnsi="Arial" w:cs="Arial"/>
          <w:lang w:val="en-US"/>
        </w:rPr>
      </w:pPr>
      <w:r w:rsidRPr="005D12CB">
        <w:rPr>
          <w:rFonts w:ascii="Arial" w:hAnsi="Arial" w:cs="Arial"/>
          <w:b/>
          <w:lang w:val="en-US"/>
        </w:rPr>
        <w:t>Stakeholder</w:t>
      </w:r>
    </w:p>
    <w:p w:rsidR="005C12BB" w:rsidRPr="002B23A6" w:rsidRDefault="005C12BB" w:rsidP="005C12BB">
      <w:pPr>
        <w:rPr>
          <w:rFonts w:ascii="Arial" w:hAnsi="Arial" w:cs="Arial"/>
          <w:sz w:val="16"/>
          <w:szCs w:val="16"/>
          <w:lang w:val="en-US"/>
        </w:rPr>
      </w:pPr>
    </w:p>
    <w:p w:rsidR="006A0CD6" w:rsidRPr="006A0CD6" w:rsidRDefault="006A0CD6" w:rsidP="006A0CD6">
      <w:pPr>
        <w:pStyle w:val="Listenabsatz"/>
        <w:numPr>
          <w:ilvl w:val="0"/>
          <w:numId w:val="13"/>
        </w:numPr>
        <w:rPr>
          <w:rFonts w:ascii="Arial" w:hAnsi="Arial" w:cs="Arial"/>
        </w:rPr>
      </w:pPr>
      <w:r w:rsidRPr="006A0CD6">
        <w:rPr>
          <w:rFonts w:ascii="Arial" w:hAnsi="Arial" w:cs="Arial"/>
        </w:rPr>
        <w:t>Direkte Stakeholder</w:t>
      </w:r>
    </w:p>
    <w:p w:rsidR="00721AEC" w:rsidRPr="00215455" w:rsidRDefault="00AF2978" w:rsidP="005C12BB">
      <w:pPr>
        <w:rPr>
          <w:rFonts w:ascii="Arial" w:hAnsi="Arial" w:cs="Arial"/>
          <w:sz w:val="24"/>
          <w:szCs w:val="24"/>
        </w:rPr>
      </w:pPr>
      <w:r w:rsidRPr="00215455">
        <w:rPr>
          <w:rFonts w:ascii="Arial" w:hAnsi="Arial" w:cs="Arial"/>
          <w:sz w:val="24"/>
          <w:szCs w:val="24"/>
        </w:rPr>
        <w:t xml:space="preserve">Stakeholder_A </w:t>
      </w:r>
      <w:r w:rsidR="00BD453A" w:rsidRPr="00215455">
        <w:rPr>
          <w:rFonts w:ascii="Arial" w:hAnsi="Arial" w:cs="Arial"/>
          <w:sz w:val="24"/>
          <w:szCs w:val="24"/>
        </w:rPr>
        <w:t xml:space="preserve"> </w:t>
      </w:r>
      <w:r w:rsidRPr="00215455">
        <w:rPr>
          <w:rFonts w:ascii="Arial" w:hAnsi="Arial" w:cs="Arial"/>
          <w:sz w:val="24"/>
          <w:szCs w:val="24"/>
        </w:rPr>
        <w:t xml:space="preserve">- </w:t>
      </w:r>
      <w:r w:rsidR="006B6936" w:rsidRPr="00215455">
        <w:rPr>
          <w:rFonts w:ascii="Arial" w:hAnsi="Arial" w:cs="Arial"/>
          <w:sz w:val="24"/>
          <w:szCs w:val="24"/>
        </w:rPr>
        <w:t>direkten</w:t>
      </w:r>
      <w:r w:rsidR="006A0CD6" w:rsidRPr="00215455">
        <w:rPr>
          <w:rFonts w:ascii="Arial" w:hAnsi="Arial" w:cs="Arial"/>
          <w:sz w:val="24"/>
          <w:szCs w:val="24"/>
        </w:rPr>
        <w:t xml:space="preserve"> Einfluss</w:t>
      </w:r>
      <w:r w:rsidRPr="00215455">
        <w:rPr>
          <w:rFonts w:ascii="Arial" w:hAnsi="Arial" w:cs="Arial"/>
          <w:sz w:val="24"/>
          <w:szCs w:val="24"/>
        </w:rPr>
        <w:t xml:space="preserve">: </w:t>
      </w:r>
    </w:p>
    <w:p w:rsidR="00721AEC" w:rsidRPr="006A0CD6" w:rsidRDefault="00AF2978" w:rsidP="005C12BB">
      <w:pPr>
        <w:numPr>
          <w:ilvl w:val="0"/>
          <w:numId w:val="4"/>
        </w:numPr>
        <w:rPr>
          <w:rFonts w:ascii="Arial" w:hAnsi="Arial" w:cs="Arial"/>
          <w:sz w:val="24"/>
          <w:szCs w:val="24"/>
        </w:rPr>
      </w:pPr>
      <w:r w:rsidRPr="006A0CD6">
        <w:rPr>
          <w:rFonts w:ascii="Arial" w:hAnsi="Arial" w:cs="Arial"/>
          <w:sz w:val="24"/>
          <w:szCs w:val="24"/>
        </w:rPr>
        <w:t xml:space="preserve">Stakeholder des Systems – </w:t>
      </w:r>
      <w:r w:rsidR="006B6936">
        <w:rPr>
          <w:rFonts w:ascii="Arial" w:hAnsi="Arial" w:cs="Arial"/>
          <w:sz w:val="24"/>
          <w:szCs w:val="24"/>
        </w:rPr>
        <w:t>mit direkten</w:t>
      </w:r>
      <w:r w:rsidRPr="006A0CD6">
        <w:rPr>
          <w:rFonts w:ascii="Arial" w:hAnsi="Arial" w:cs="Arial"/>
          <w:sz w:val="24"/>
          <w:szCs w:val="24"/>
        </w:rPr>
        <w:t xml:space="preserve"> </w:t>
      </w:r>
      <w:r w:rsidR="00B552EB">
        <w:rPr>
          <w:rFonts w:ascii="Arial" w:hAnsi="Arial" w:cs="Arial"/>
          <w:sz w:val="24"/>
          <w:szCs w:val="24"/>
        </w:rPr>
        <w:t>(unmittelbar</w:t>
      </w:r>
      <w:r w:rsidR="00552989">
        <w:rPr>
          <w:rFonts w:ascii="Arial" w:hAnsi="Arial" w:cs="Arial"/>
          <w:sz w:val="24"/>
          <w:szCs w:val="24"/>
        </w:rPr>
        <w:t>en</w:t>
      </w:r>
      <w:r w:rsidR="00B552EB">
        <w:rPr>
          <w:rFonts w:ascii="Arial" w:hAnsi="Arial" w:cs="Arial"/>
          <w:sz w:val="24"/>
          <w:szCs w:val="24"/>
        </w:rPr>
        <w:t xml:space="preserve"> bzw. mittelbar</w:t>
      </w:r>
      <w:r w:rsidR="00552989">
        <w:rPr>
          <w:rFonts w:ascii="Arial" w:hAnsi="Arial" w:cs="Arial"/>
          <w:sz w:val="24"/>
          <w:szCs w:val="24"/>
        </w:rPr>
        <w:t>en</w:t>
      </w:r>
      <w:r w:rsidR="00B552EB">
        <w:rPr>
          <w:rFonts w:ascii="Arial" w:hAnsi="Arial" w:cs="Arial"/>
          <w:sz w:val="24"/>
          <w:szCs w:val="24"/>
        </w:rPr>
        <w:t xml:space="preserve">) </w:t>
      </w:r>
      <w:r w:rsidRPr="006A0CD6">
        <w:rPr>
          <w:rFonts w:ascii="Arial" w:hAnsi="Arial" w:cs="Arial"/>
          <w:sz w:val="24"/>
          <w:szCs w:val="24"/>
        </w:rPr>
        <w:t>Einfluss auf geplantes System oder vom geplanten System betroffen</w:t>
      </w:r>
      <w:r w:rsidR="006B6936">
        <w:rPr>
          <w:rFonts w:ascii="Arial" w:hAnsi="Arial" w:cs="Arial"/>
          <w:sz w:val="24"/>
          <w:szCs w:val="24"/>
        </w:rPr>
        <w:t xml:space="preserve"> sind</w:t>
      </w:r>
    </w:p>
    <w:p w:rsidR="006A0CD6" w:rsidRPr="006A0CD6" w:rsidRDefault="006A0CD6" w:rsidP="006A0CD6">
      <w:pPr>
        <w:pStyle w:val="Listenabsatz"/>
        <w:numPr>
          <w:ilvl w:val="0"/>
          <w:numId w:val="13"/>
        </w:numPr>
        <w:rPr>
          <w:rFonts w:ascii="Arial" w:hAnsi="Arial" w:cs="Arial"/>
        </w:rPr>
      </w:pPr>
      <w:r w:rsidRPr="006A0CD6">
        <w:rPr>
          <w:rFonts w:ascii="Arial" w:hAnsi="Arial" w:cs="Arial"/>
        </w:rPr>
        <w:t>Indirekte Stakeholder</w:t>
      </w:r>
    </w:p>
    <w:p w:rsidR="00721AEC" w:rsidRPr="006A0CD6" w:rsidRDefault="002740AB" w:rsidP="005C12BB">
      <w:pPr>
        <w:rPr>
          <w:rFonts w:ascii="Arial" w:hAnsi="Arial" w:cs="Arial"/>
          <w:sz w:val="24"/>
          <w:szCs w:val="24"/>
        </w:rPr>
      </w:pPr>
      <w:r>
        <w:rPr>
          <w:rFonts w:ascii="Arial" w:hAnsi="Arial" w:cs="Arial"/>
          <w:sz w:val="24"/>
          <w:szCs w:val="24"/>
        </w:rPr>
        <w:t>Stakeholder_B</w:t>
      </w:r>
      <w:r w:rsidR="00BD453A">
        <w:rPr>
          <w:rFonts w:ascii="Arial" w:hAnsi="Arial" w:cs="Arial"/>
          <w:sz w:val="24"/>
          <w:szCs w:val="24"/>
        </w:rPr>
        <w:t xml:space="preserve"> </w:t>
      </w:r>
      <w:r w:rsidR="003965DE">
        <w:rPr>
          <w:rFonts w:ascii="Arial" w:hAnsi="Arial" w:cs="Arial"/>
          <w:sz w:val="24"/>
          <w:szCs w:val="24"/>
        </w:rPr>
        <w:t>– indirekten Einfluss:</w:t>
      </w:r>
    </w:p>
    <w:p w:rsidR="00721AEC" w:rsidRPr="006A0CD6" w:rsidRDefault="00AF2978" w:rsidP="005C12BB">
      <w:pPr>
        <w:numPr>
          <w:ilvl w:val="0"/>
          <w:numId w:val="4"/>
        </w:numPr>
        <w:rPr>
          <w:rFonts w:ascii="Arial" w:hAnsi="Arial" w:cs="Arial"/>
          <w:sz w:val="24"/>
          <w:szCs w:val="24"/>
        </w:rPr>
      </w:pPr>
      <w:r w:rsidRPr="006A0CD6">
        <w:rPr>
          <w:rFonts w:ascii="Arial" w:hAnsi="Arial" w:cs="Arial"/>
          <w:sz w:val="24"/>
          <w:szCs w:val="24"/>
        </w:rPr>
        <w:t>Stakeholder aus dem weiteren Umfeld – stehen</w:t>
      </w:r>
      <w:r w:rsidR="00067AE8">
        <w:rPr>
          <w:rFonts w:ascii="Arial" w:hAnsi="Arial" w:cs="Arial"/>
          <w:sz w:val="24"/>
          <w:szCs w:val="24"/>
        </w:rPr>
        <w:t xml:space="preserve"> in indirekter Beziehung zum ge</w:t>
      </w:r>
      <w:r w:rsidR="002F7C3B">
        <w:rPr>
          <w:rFonts w:ascii="Arial" w:hAnsi="Arial" w:cs="Arial"/>
          <w:sz w:val="24"/>
          <w:szCs w:val="24"/>
        </w:rPr>
        <w:t>p</w:t>
      </w:r>
      <w:r w:rsidRPr="006A0CD6">
        <w:rPr>
          <w:rFonts w:ascii="Arial" w:hAnsi="Arial" w:cs="Arial"/>
          <w:sz w:val="24"/>
          <w:szCs w:val="24"/>
        </w:rPr>
        <w:t>lanten System oder zur Entwicklung des geplanten Systems</w:t>
      </w:r>
    </w:p>
    <w:p w:rsidR="00B552EB" w:rsidRDefault="00B552EB" w:rsidP="005C12BB">
      <w:pPr>
        <w:rPr>
          <w:rFonts w:ascii="Arial" w:hAnsi="Arial" w:cs="Arial"/>
          <w:sz w:val="24"/>
          <w:szCs w:val="24"/>
        </w:rPr>
      </w:pPr>
    </w:p>
    <w:p w:rsidR="00067E6B" w:rsidRPr="006A0CD6" w:rsidRDefault="00067E6B" w:rsidP="005C12BB">
      <w:pPr>
        <w:rPr>
          <w:rFonts w:ascii="Arial" w:hAnsi="Arial" w:cs="Arial"/>
          <w:sz w:val="24"/>
          <w:szCs w:val="24"/>
        </w:rPr>
      </w:pPr>
    </w:p>
    <w:p w:rsidR="00721AEC" w:rsidRPr="006A0CD6" w:rsidRDefault="00AF2978" w:rsidP="006A0CD6">
      <w:pPr>
        <w:pStyle w:val="Listenabsatz"/>
        <w:numPr>
          <w:ilvl w:val="0"/>
          <w:numId w:val="12"/>
        </w:numPr>
        <w:rPr>
          <w:rFonts w:ascii="Arial" w:hAnsi="Arial" w:cs="Arial"/>
          <w:b/>
        </w:rPr>
      </w:pPr>
      <w:r w:rsidRPr="006A0CD6">
        <w:rPr>
          <w:rFonts w:ascii="Arial" w:hAnsi="Arial" w:cs="Arial"/>
          <w:b/>
        </w:rPr>
        <w:t>Dokumente</w:t>
      </w:r>
    </w:p>
    <w:p w:rsidR="006A0CD6" w:rsidRPr="002B23A6" w:rsidRDefault="006A0CD6" w:rsidP="006A0CD6">
      <w:pPr>
        <w:pStyle w:val="Listenabsatz"/>
        <w:ind w:left="360"/>
        <w:rPr>
          <w:rFonts w:ascii="Arial" w:hAnsi="Arial" w:cs="Arial"/>
          <w:b/>
          <w:sz w:val="16"/>
          <w:szCs w:val="16"/>
        </w:rPr>
      </w:pPr>
    </w:p>
    <w:p w:rsidR="005C12BB" w:rsidRPr="006A0CD6" w:rsidRDefault="00AF2978" w:rsidP="00215455">
      <w:pPr>
        <w:spacing w:after="0" w:line="240" w:lineRule="auto"/>
        <w:rPr>
          <w:rFonts w:ascii="Arial" w:hAnsi="Arial" w:cs="Arial"/>
          <w:sz w:val="24"/>
          <w:szCs w:val="24"/>
        </w:rPr>
      </w:pPr>
      <w:r w:rsidRPr="006A0CD6">
        <w:rPr>
          <w:rFonts w:ascii="Arial" w:hAnsi="Arial" w:cs="Arial"/>
          <w:sz w:val="24"/>
          <w:szCs w:val="24"/>
        </w:rPr>
        <w:t xml:space="preserve">bereits vorhanden Dokumente </w:t>
      </w:r>
      <w:r w:rsidR="005C12BB" w:rsidRPr="006A0CD6">
        <w:rPr>
          <w:rFonts w:ascii="Arial" w:hAnsi="Arial" w:cs="Arial"/>
          <w:sz w:val="24"/>
          <w:szCs w:val="24"/>
        </w:rPr>
        <w:t>(liefern relevante Informationen für das System)</w:t>
      </w:r>
    </w:p>
    <w:p w:rsidR="005C12BB" w:rsidRPr="00215455" w:rsidRDefault="005C12BB" w:rsidP="005C12BB">
      <w:pPr>
        <w:rPr>
          <w:rFonts w:ascii="Arial" w:hAnsi="Arial" w:cs="Arial"/>
          <w:sz w:val="16"/>
          <w:szCs w:val="16"/>
        </w:rPr>
      </w:pPr>
    </w:p>
    <w:p w:rsidR="005C12BB" w:rsidRPr="006A0CD6" w:rsidRDefault="005C12BB" w:rsidP="006A0CD6">
      <w:pPr>
        <w:pStyle w:val="Listenabsatz"/>
        <w:numPr>
          <w:ilvl w:val="0"/>
          <w:numId w:val="12"/>
        </w:numPr>
        <w:rPr>
          <w:rFonts w:ascii="Arial" w:hAnsi="Arial" w:cs="Arial"/>
          <w:b/>
        </w:rPr>
      </w:pPr>
      <w:r w:rsidRPr="006A0CD6">
        <w:rPr>
          <w:rFonts w:ascii="Arial" w:hAnsi="Arial" w:cs="Arial"/>
          <w:b/>
        </w:rPr>
        <w:t>Geschäftsprozesse</w:t>
      </w:r>
    </w:p>
    <w:p w:rsidR="006A0CD6" w:rsidRPr="002B23A6" w:rsidRDefault="006A0CD6" w:rsidP="006A0CD6">
      <w:pPr>
        <w:pStyle w:val="Listenabsatz"/>
        <w:ind w:left="360"/>
        <w:rPr>
          <w:rFonts w:ascii="Arial" w:hAnsi="Arial" w:cs="Arial"/>
          <w:b/>
          <w:sz w:val="16"/>
          <w:szCs w:val="16"/>
        </w:rPr>
      </w:pPr>
    </w:p>
    <w:p w:rsidR="00721AEC" w:rsidRPr="006A0CD6" w:rsidRDefault="00AF2978" w:rsidP="006A0CD6">
      <w:pPr>
        <w:pStyle w:val="Listenabsatz"/>
        <w:numPr>
          <w:ilvl w:val="0"/>
          <w:numId w:val="10"/>
        </w:numPr>
        <w:tabs>
          <w:tab w:val="num" w:pos="1440"/>
        </w:tabs>
        <w:rPr>
          <w:rFonts w:ascii="Arial" w:hAnsi="Arial" w:cs="Arial"/>
        </w:rPr>
      </w:pPr>
      <w:r w:rsidRPr="006A0CD6">
        <w:rPr>
          <w:rFonts w:ascii="Arial" w:hAnsi="Arial" w:cs="Arial"/>
        </w:rPr>
        <w:t>Geschäftsprozesse A (GP_A): vom einem Stakeholder ausgelöst</w:t>
      </w:r>
    </w:p>
    <w:p w:rsidR="00721AEC" w:rsidRPr="006A0CD6" w:rsidRDefault="00AF2978" w:rsidP="005C12BB">
      <w:pPr>
        <w:pStyle w:val="Listenabsatz"/>
        <w:numPr>
          <w:ilvl w:val="0"/>
          <w:numId w:val="10"/>
        </w:numPr>
        <w:rPr>
          <w:rFonts w:ascii="Arial" w:hAnsi="Arial" w:cs="Arial"/>
        </w:rPr>
      </w:pPr>
      <w:r w:rsidRPr="006A0CD6">
        <w:rPr>
          <w:rFonts w:ascii="Arial" w:hAnsi="Arial" w:cs="Arial"/>
        </w:rPr>
        <w:t>Geschäftsprozesse B (GP_B):</w:t>
      </w:r>
      <w:r w:rsidR="005C12BB" w:rsidRPr="006A0CD6">
        <w:rPr>
          <w:rFonts w:ascii="Arial" w:hAnsi="Arial" w:cs="Arial"/>
        </w:rPr>
        <w:t xml:space="preserve"> </w:t>
      </w:r>
      <w:r w:rsidR="006A0CD6" w:rsidRPr="006A0CD6">
        <w:rPr>
          <w:rFonts w:ascii="Arial" w:hAnsi="Arial" w:cs="Arial"/>
        </w:rPr>
        <w:t>die</w:t>
      </w:r>
      <w:r w:rsidRPr="006A0CD6">
        <w:rPr>
          <w:rFonts w:ascii="Arial" w:hAnsi="Arial" w:cs="Arial"/>
        </w:rPr>
        <w:t xml:space="preserve"> vom System unterstützt </w:t>
      </w:r>
      <w:r w:rsidR="006A0CD6" w:rsidRPr="006A0CD6">
        <w:rPr>
          <w:rFonts w:ascii="Arial" w:hAnsi="Arial" w:cs="Arial"/>
        </w:rPr>
        <w:t>werden</w:t>
      </w:r>
    </w:p>
    <w:p w:rsidR="006A0CD6" w:rsidRPr="006A0CD6" w:rsidRDefault="006A0CD6" w:rsidP="006A0CD6">
      <w:pPr>
        <w:rPr>
          <w:rFonts w:ascii="Arial" w:hAnsi="Arial" w:cs="Arial"/>
          <w:sz w:val="24"/>
          <w:szCs w:val="24"/>
        </w:rPr>
      </w:pPr>
    </w:p>
    <w:p w:rsidR="006A0CD6" w:rsidRPr="006A0CD6" w:rsidRDefault="006A0CD6" w:rsidP="006A0CD6">
      <w:pPr>
        <w:pStyle w:val="Listenabsatz"/>
        <w:numPr>
          <w:ilvl w:val="0"/>
          <w:numId w:val="12"/>
        </w:numPr>
        <w:rPr>
          <w:rFonts w:ascii="Arial" w:hAnsi="Arial" w:cs="Arial"/>
          <w:b/>
        </w:rPr>
      </w:pPr>
      <w:r w:rsidRPr="006A0CD6">
        <w:rPr>
          <w:rFonts w:ascii="Arial" w:hAnsi="Arial" w:cs="Arial"/>
          <w:b/>
        </w:rPr>
        <w:t>Hardwaresysteme</w:t>
      </w:r>
    </w:p>
    <w:p w:rsidR="006A0CD6" w:rsidRPr="002B23A6" w:rsidRDefault="006A0CD6" w:rsidP="006A0CD6">
      <w:pPr>
        <w:pStyle w:val="Listenabsatz"/>
        <w:ind w:left="360"/>
        <w:rPr>
          <w:rFonts w:ascii="Arial" w:hAnsi="Arial" w:cs="Arial"/>
          <w:b/>
          <w:sz w:val="16"/>
          <w:szCs w:val="16"/>
        </w:rPr>
      </w:pPr>
    </w:p>
    <w:p w:rsidR="00721AEC" w:rsidRPr="006A0CD6" w:rsidRDefault="00AF2978" w:rsidP="006A0CD6">
      <w:pPr>
        <w:pStyle w:val="Listenabsatz"/>
        <w:numPr>
          <w:ilvl w:val="0"/>
          <w:numId w:val="11"/>
        </w:numPr>
        <w:rPr>
          <w:rFonts w:ascii="Arial" w:hAnsi="Arial" w:cs="Arial"/>
        </w:rPr>
      </w:pPr>
      <w:r w:rsidRPr="006A0CD6">
        <w:rPr>
          <w:rFonts w:ascii="Arial" w:hAnsi="Arial" w:cs="Arial"/>
        </w:rPr>
        <w:t>Hardwaresysteme A (HW_A): liefern Informationen für das System</w:t>
      </w:r>
    </w:p>
    <w:p w:rsidR="00721AEC" w:rsidRPr="006A0CD6" w:rsidRDefault="00AF2978" w:rsidP="00215455">
      <w:pPr>
        <w:numPr>
          <w:ilvl w:val="0"/>
          <w:numId w:val="11"/>
        </w:numPr>
        <w:spacing w:after="0" w:line="240" w:lineRule="auto"/>
        <w:ind w:left="357" w:hanging="357"/>
        <w:rPr>
          <w:rFonts w:ascii="Arial" w:hAnsi="Arial" w:cs="Arial"/>
          <w:sz w:val="24"/>
          <w:szCs w:val="24"/>
        </w:rPr>
      </w:pPr>
      <w:r w:rsidRPr="006A0CD6">
        <w:rPr>
          <w:rFonts w:ascii="Arial" w:hAnsi="Arial" w:cs="Arial"/>
          <w:sz w:val="24"/>
          <w:szCs w:val="24"/>
        </w:rPr>
        <w:t>Hardwaresysteme B (HW_B): liefern Eingaben für das System und erhalten Ausgaben aus dem System</w:t>
      </w:r>
    </w:p>
    <w:p w:rsidR="006A0CD6" w:rsidRPr="006A0CD6" w:rsidRDefault="006A0CD6" w:rsidP="006A0CD6">
      <w:pPr>
        <w:rPr>
          <w:rFonts w:ascii="Arial" w:hAnsi="Arial" w:cs="Arial"/>
          <w:sz w:val="24"/>
          <w:szCs w:val="24"/>
        </w:rPr>
      </w:pPr>
    </w:p>
    <w:p w:rsidR="006A0CD6" w:rsidRDefault="006A0CD6" w:rsidP="006A0CD6">
      <w:pPr>
        <w:pStyle w:val="Listenabsatz"/>
        <w:numPr>
          <w:ilvl w:val="0"/>
          <w:numId w:val="12"/>
        </w:numPr>
        <w:rPr>
          <w:rFonts w:ascii="Arial" w:hAnsi="Arial" w:cs="Arial"/>
          <w:b/>
        </w:rPr>
      </w:pPr>
      <w:r w:rsidRPr="006A0CD6">
        <w:rPr>
          <w:rFonts w:ascii="Arial" w:hAnsi="Arial" w:cs="Arial"/>
          <w:b/>
        </w:rPr>
        <w:t>Softwaresysteme</w:t>
      </w:r>
    </w:p>
    <w:p w:rsidR="00215455" w:rsidRPr="00215455" w:rsidRDefault="00215455" w:rsidP="00215455">
      <w:pPr>
        <w:pStyle w:val="Listenabsatz"/>
        <w:ind w:left="360"/>
        <w:rPr>
          <w:rFonts w:ascii="Arial" w:hAnsi="Arial" w:cs="Arial"/>
          <w:b/>
          <w:sz w:val="16"/>
          <w:szCs w:val="16"/>
        </w:rPr>
      </w:pPr>
    </w:p>
    <w:p w:rsidR="00721AEC" w:rsidRPr="006A0CD6" w:rsidRDefault="00AF2978" w:rsidP="006A0CD6">
      <w:pPr>
        <w:pStyle w:val="Listenabsatz"/>
        <w:numPr>
          <w:ilvl w:val="0"/>
          <w:numId w:val="17"/>
        </w:numPr>
        <w:rPr>
          <w:rFonts w:ascii="Arial" w:hAnsi="Arial" w:cs="Arial"/>
        </w:rPr>
      </w:pPr>
      <w:r w:rsidRPr="006A0CD6">
        <w:rPr>
          <w:rFonts w:ascii="Arial" w:hAnsi="Arial" w:cs="Arial"/>
        </w:rPr>
        <w:t>Softwaresysteme A (SW_A): liefern Informationen für das System</w:t>
      </w:r>
    </w:p>
    <w:p w:rsidR="00721AEC" w:rsidRPr="006A0CD6" w:rsidRDefault="00AF2978" w:rsidP="00215455">
      <w:pPr>
        <w:numPr>
          <w:ilvl w:val="0"/>
          <w:numId w:val="17"/>
        </w:numPr>
        <w:spacing w:after="0" w:line="240" w:lineRule="auto"/>
        <w:ind w:left="357" w:hanging="357"/>
        <w:rPr>
          <w:rFonts w:ascii="Arial" w:hAnsi="Arial" w:cs="Arial"/>
          <w:sz w:val="24"/>
          <w:szCs w:val="24"/>
        </w:rPr>
      </w:pPr>
      <w:r w:rsidRPr="006A0CD6">
        <w:rPr>
          <w:rFonts w:ascii="Arial" w:hAnsi="Arial" w:cs="Arial"/>
          <w:sz w:val="24"/>
          <w:szCs w:val="24"/>
        </w:rPr>
        <w:t>Softwaresysteme B (SW_B): liefern Eingaben für das Syst</w:t>
      </w:r>
      <w:r w:rsidR="006A0CD6" w:rsidRPr="006A0CD6">
        <w:rPr>
          <w:rFonts w:ascii="Arial" w:hAnsi="Arial" w:cs="Arial"/>
          <w:sz w:val="24"/>
          <w:szCs w:val="24"/>
        </w:rPr>
        <w:t xml:space="preserve">em und erhalten Ausgaben aus </w:t>
      </w:r>
      <w:r w:rsidRPr="006A0CD6">
        <w:rPr>
          <w:rFonts w:ascii="Arial" w:hAnsi="Arial" w:cs="Arial"/>
          <w:sz w:val="24"/>
          <w:szCs w:val="24"/>
        </w:rPr>
        <w:t>dem System</w:t>
      </w:r>
    </w:p>
    <w:p w:rsidR="006A0CD6" w:rsidRPr="006A0CD6" w:rsidRDefault="006A0CD6" w:rsidP="006A0CD6">
      <w:pPr>
        <w:rPr>
          <w:rFonts w:ascii="Arial" w:hAnsi="Arial" w:cs="Arial"/>
        </w:rPr>
      </w:pPr>
    </w:p>
    <w:p w:rsidR="008753FC" w:rsidRDefault="005D12CB" w:rsidP="005D12CB">
      <w:pPr>
        <w:pStyle w:val="Listenabsatz"/>
        <w:numPr>
          <w:ilvl w:val="0"/>
          <w:numId w:val="12"/>
        </w:numPr>
        <w:rPr>
          <w:rFonts w:ascii="Arial" w:hAnsi="Arial" w:cs="Arial"/>
          <w:b/>
        </w:rPr>
      </w:pPr>
      <w:r w:rsidRPr="005D12CB">
        <w:rPr>
          <w:rFonts w:ascii="Arial" w:hAnsi="Arial" w:cs="Arial"/>
          <w:b/>
        </w:rPr>
        <w:t>Ereignisse</w:t>
      </w:r>
    </w:p>
    <w:p w:rsidR="00215455" w:rsidRPr="00215455" w:rsidRDefault="00215455" w:rsidP="005D12CB">
      <w:pPr>
        <w:rPr>
          <w:rFonts w:ascii="Arial" w:hAnsi="Arial" w:cs="Arial"/>
          <w:sz w:val="16"/>
          <w:szCs w:val="16"/>
        </w:rPr>
      </w:pPr>
    </w:p>
    <w:p w:rsidR="005D12CB" w:rsidRPr="00BD273F" w:rsidRDefault="005D12CB" w:rsidP="005D12CB">
      <w:pPr>
        <w:rPr>
          <w:rFonts w:ascii="Arial" w:hAnsi="Arial" w:cs="Arial"/>
          <w:sz w:val="24"/>
          <w:szCs w:val="24"/>
        </w:rPr>
      </w:pPr>
      <w:r w:rsidRPr="00BD273F">
        <w:rPr>
          <w:rFonts w:ascii="Arial" w:hAnsi="Arial" w:cs="Arial"/>
          <w:sz w:val="24"/>
          <w:szCs w:val="24"/>
        </w:rPr>
        <w:t>Ereignisse/Störungen die eintreten können</w:t>
      </w:r>
      <w:r w:rsidR="002B23A6" w:rsidRPr="00BD273F">
        <w:rPr>
          <w:rFonts w:ascii="Arial" w:hAnsi="Arial" w:cs="Arial"/>
          <w:sz w:val="24"/>
          <w:szCs w:val="24"/>
        </w:rPr>
        <w:t xml:space="preserve"> und das System beeinflussen.</w:t>
      </w:r>
    </w:p>
    <w:sectPr w:rsidR="005D12CB" w:rsidRPr="00BD273F" w:rsidSect="00611F21">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4D1" w:rsidRDefault="002354D1" w:rsidP="00611F21">
      <w:pPr>
        <w:spacing w:after="0" w:line="240" w:lineRule="auto"/>
      </w:pPr>
      <w:r>
        <w:separator/>
      </w:r>
    </w:p>
  </w:endnote>
  <w:endnote w:type="continuationSeparator" w:id="0">
    <w:p w:rsidR="002354D1" w:rsidRDefault="002354D1" w:rsidP="00611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4D1" w:rsidRDefault="002354D1" w:rsidP="00611F21">
      <w:pPr>
        <w:spacing w:after="0" w:line="240" w:lineRule="auto"/>
      </w:pPr>
      <w:r>
        <w:separator/>
      </w:r>
    </w:p>
  </w:footnote>
  <w:footnote w:type="continuationSeparator" w:id="0">
    <w:p w:rsidR="002354D1" w:rsidRDefault="002354D1" w:rsidP="00611F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10A3A"/>
    <w:multiLevelType w:val="hybridMultilevel"/>
    <w:tmpl w:val="8F4CEE86"/>
    <w:lvl w:ilvl="0" w:tplc="67E4008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DE7E28"/>
    <w:multiLevelType w:val="hybridMultilevel"/>
    <w:tmpl w:val="2BF833A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203B02"/>
    <w:multiLevelType w:val="hybridMultilevel"/>
    <w:tmpl w:val="1094508C"/>
    <w:lvl w:ilvl="0" w:tplc="658E6AF8">
      <w:start w:val="1"/>
      <w:numFmt w:val="bullet"/>
      <w:lvlText w:val="•"/>
      <w:lvlJc w:val="left"/>
      <w:pPr>
        <w:tabs>
          <w:tab w:val="num" w:pos="720"/>
        </w:tabs>
        <w:ind w:left="720" w:hanging="360"/>
      </w:pPr>
      <w:rPr>
        <w:rFonts w:ascii="Arial" w:hAnsi="Arial" w:hint="default"/>
      </w:rPr>
    </w:lvl>
    <w:lvl w:ilvl="1" w:tplc="2AAA448A">
      <w:numFmt w:val="bullet"/>
      <w:lvlText w:val="–"/>
      <w:lvlJc w:val="left"/>
      <w:pPr>
        <w:tabs>
          <w:tab w:val="num" w:pos="1440"/>
        </w:tabs>
        <w:ind w:left="1440" w:hanging="360"/>
      </w:pPr>
      <w:rPr>
        <w:rFonts w:ascii="Arial" w:hAnsi="Arial" w:hint="default"/>
      </w:rPr>
    </w:lvl>
    <w:lvl w:ilvl="2" w:tplc="B87ABA76" w:tentative="1">
      <w:start w:val="1"/>
      <w:numFmt w:val="bullet"/>
      <w:lvlText w:val="•"/>
      <w:lvlJc w:val="left"/>
      <w:pPr>
        <w:tabs>
          <w:tab w:val="num" w:pos="2160"/>
        </w:tabs>
        <w:ind w:left="2160" w:hanging="360"/>
      </w:pPr>
      <w:rPr>
        <w:rFonts w:ascii="Arial" w:hAnsi="Arial" w:hint="default"/>
      </w:rPr>
    </w:lvl>
    <w:lvl w:ilvl="3" w:tplc="BE4AA0BA" w:tentative="1">
      <w:start w:val="1"/>
      <w:numFmt w:val="bullet"/>
      <w:lvlText w:val="•"/>
      <w:lvlJc w:val="left"/>
      <w:pPr>
        <w:tabs>
          <w:tab w:val="num" w:pos="2880"/>
        </w:tabs>
        <w:ind w:left="2880" w:hanging="360"/>
      </w:pPr>
      <w:rPr>
        <w:rFonts w:ascii="Arial" w:hAnsi="Arial" w:hint="default"/>
      </w:rPr>
    </w:lvl>
    <w:lvl w:ilvl="4" w:tplc="6F6ABCE2" w:tentative="1">
      <w:start w:val="1"/>
      <w:numFmt w:val="bullet"/>
      <w:lvlText w:val="•"/>
      <w:lvlJc w:val="left"/>
      <w:pPr>
        <w:tabs>
          <w:tab w:val="num" w:pos="3600"/>
        </w:tabs>
        <w:ind w:left="3600" w:hanging="360"/>
      </w:pPr>
      <w:rPr>
        <w:rFonts w:ascii="Arial" w:hAnsi="Arial" w:hint="default"/>
      </w:rPr>
    </w:lvl>
    <w:lvl w:ilvl="5" w:tplc="BC80F448" w:tentative="1">
      <w:start w:val="1"/>
      <w:numFmt w:val="bullet"/>
      <w:lvlText w:val="•"/>
      <w:lvlJc w:val="left"/>
      <w:pPr>
        <w:tabs>
          <w:tab w:val="num" w:pos="4320"/>
        </w:tabs>
        <w:ind w:left="4320" w:hanging="360"/>
      </w:pPr>
      <w:rPr>
        <w:rFonts w:ascii="Arial" w:hAnsi="Arial" w:hint="default"/>
      </w:rPr>
    </w:lvl>
    <w:lvl w:ilvl="6" w:tplc="FEE68584" w:tentative="1">
      <w:start w:val="1"/>
      <w:numFmt w:val="bullet"/>
      <w:lvlText w:val="•"/>
      <w:lvlJc w:val="left"/>
      <w:pPr>
        <w:tabs>
          <w:tab w:val="num" w:pos="5040"/>
        </w:tabs>
        <w:ind w:left="5040" w:hanging="360"/>
      </w:pPr>
      <w:rPr>
        <w:rFonts w:ascii="Arial" w:hAnsi="Arial" w:hint="default"/>
      </w:rPr>
    </w:lvl>
    <w:lvl w:ilvl="7" w:tplc="A23C407C" w:tentative="1">
      <w:start w:val="1"/>
      <w:numFmt w:val="bullet"/>
      <w:lvlText w:val="•"/>
      <w:lvlJc w:val="left"/>
      <w:pPr>
        <w:tabs>
          <w:tab w:val="num" w:pos="5760"/>
        </w:tabs>
        <w:ind w:left="5760" w:hanging="360"/>
      </w:pPr>
      <w:rPr>
        <w:rFonts w:ascii="Arial" w:hAnsi="Arial" w:hint="default"/>
      </w:rPr>
    </w:lvl>
    <w:lvl w:ilvl="8" w:tplc="358ECF1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C67ECD"/>
    <w:multiLevelType w:val="hybridMultilevel"/>
    <w:tmpl w:val="D53616D4"/>
    <w:lvl w:ilvl="0" w:tplc="67E4008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94D3283"/>
    <w:multiLevelType w:val="hybridMultilevel"/>
    <w:tmpl w:val="EBC47972"/>
    <w:lvl w:ilvl="0" w:tplc="996E7CD2">
      <w:start w:val="1"/>
      <w:numFmt w:val="bullet"/>
      <w:lvlText w:val="•"/>
      <w:lvlJc w:val="left"/>
      <w:pPr>
        <w:tabs>
          <w:tab w:val="num" w:pos="720"/>
        </w:tabs>
        <w:ind w:left="720" w:hanging="360"/>
      </w:pPr>
      <w:rPr>
        <w:rFonts w:ascii="Arial" w:hAnsi="Arial" w:hint="default"/>
      </w:rPr>
    </w:lvl>
    <w:lvl w:ilvl="1" w:tplc="FBA8EDDE">
      <w:numFmt w:val="bullet"/>
      <w:lvlText w:val="–"/>
      <w:lvlJc w:val="left"/>
      <w:pPr>
        <w:tabs>
          <w:tab w:val="num" w:pos="1440"/>
        </w:tabs>
        <w:ind w:left="1440" w:hanging="360"/>
      </w:pPr>
      <w:rPr>
        <w:rFonts w:ascii="Arial" w:hAnsi="Arial" w:hint="default"/>
      </w:rPr>
    </w:lvl>
    <w:lvl w:ilvl="2" w:tplc="FA1C8AAE" w:tentative="1">
      <w:start w:val="1"/>
      <w:numFmt w:val="bullet"/>
      <w:lvlText w:val="•"/>
      <w:lvlJc w:val="left"/>
      <w:pPr>
        <w:tabs>
          <w:tab w:val="num" w:pos="2160"/>
        </w:tabs>
        <w:ind w:left="2160" w:hanging="360"/>
      </w:pPr>
      <w:rPr>
        <w:rFonts w:ascii="Arial" w:hAnsi="Arial" w:hint="default"/>
      </w:rPr>
    </w:lvl>
    <w:lvl w:ilvl="3" w:tplc="D0167DAC" w:tentative="1">
      <w:start w:val="1"/>
      <w:numFmt w:val="bullet"/>
      <w:lvlText w:val="•"/>
      <w:lvlJc w:val="left"/>
      <w:pPr>
        <w:tabs>
          <w:tab w:val="num" w:pos="2880"/>
        </w:tabs>
        <w:ind w:left="2880" w:hanging="360"/>
      </w:pPr>
      <w:rPr>
        <w:rFonts w:ascii="Arial" w:hAnsi="Arial" w:hint="default"/>
      </w:rPr>
    </w:lvl>
    <w:lvl w:ilvl="4" w:tplc="B860B78C" w:tentative="1">
      <w:start w:val="1"/>
      <w:numFmt w:val="bullet"/>
      <w:lvlText w:val="•"/>
      <w:lvlJc w:val="left"/>
      <w:pPr>
        <w:tabs>
          <w:tab w:val="num" w:pos="3600"/>
        </w:tabs>
        <w:ind w:left="3600" w:hanging="360"/>
      </w:pPr>
      <w:rPr>
        <w:rFonts w:ascii="Arial" w:hAnsi="Arial" w:hint="default"/>
      </w:rPr>
    </w:lvl>
    <w:lvl w:ilvl="5" w:tplc="F13AC1F4" w:tentative="1">
      <w:start w:val="1"/>
      <w:numFmt w:val="bullet"/>
      <w:lvlText w:val="•"/>
      <w:lvlJc w:val="left"/>
      <w:pPr>
        <w:tabs>
          <w:tab w:val="num" w:pos="4320"/>
        </w:tabs>
        <w:ind w:left="4320" w:hanging="360"/>
      </w:pPr>
      <w:rPr>
        <w:rFonts w:ascii="Arial" w:hAnsi="Arial" w:hint="default"/>
      </w:rPr>
    </w:lvl>
    <w:lvl w:ilvl="6" w:tplc="3EEC7432" w:tentative="1">
      <w:start w:val="1"/>
      <w:numFmt w:val="bullet"/>
      <w:lvlText w:val="•"/>
      <w:lvlJc w:val="left"/>
      <w:pPr>
        <w:tabs>
          <w:tab w:val="num" w:pos="5040"/>
        </w:tabs>
        <w:ind w:left="5040" w:hanging="360"/>
      </w:pPr>
      <w:rPr>
        <w:rFonts w:ascii="Arial" w:hAnsi="Arial" w:hint="default"/>
      </w:rPr>
    </w:lvl>
    <w:lvl w:ilvl="7" w:tplc="242022BC" w:tentative="1">
      <w:start w:val="1"/>
      <w:numFmt w:val="bullet"/>
      <w:lvlText w:val="•"/>
      <w:lvlJc w:val="left"/>
      <w:pPr>
        <w:tabs>
          <w:tab w:val="num" w:pos="5760"/>
        </w:tabs>
        <w:ind w:left="5760" w:hanging="360"/>
      </w:pPr>
      <w:rPr>
        <w:rFonts w:ascii="Arial" w:hAnsi="Arial" w:hint="default"/>
      </w:rPr>
    </w:lvl>
    <w:lvl w:ilvl="8" w:tplc="C8562F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951BE1"/>
    <w:multiLevelType w:val="hybridMultilevel"/>
    <w:tmpl w:val="777C2DDC"/>
    <w:lvl w:ilvl="0" w:tplc="A394D35A">
      <w:start w:val="1"/>
      <w:numFmt w:val="decimal"/>
      <w:lvlText w:val="%1.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4A31A70"/>
    <w:multiLevelType w:val="hybridMultilevel"/>
    <w:tmpl w:val="1E30812A"/>
    <w:lvl w:ilvl="0" w:tplc="208A9FA6">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D1A5685"/>
    <w:multiLevelType w:val="hybridMultilevel"/>
    <w:tmpl w:val="2A1E0EEE"/>
    <w:lvl w:ilvl="0" w:tplc="098219D8">
      <w:start w:val="1"/>
      <w:numFmt w:val="lowerLetter"/>
      <w:lvlText w:val="%1)"/>
      <w:lvlJc w:val="left"/>
      <w:pPr>
        <w:tabs>
          <w:tab w:val="num" w:pos="360"/>
        </w:tabs>
        <w:ind w:left="360" w:hanging="360"/>
      </w:pPr>
      <w:rPr>
        <w:rFonts w:ascii="Arial" w:eastAsiaTheme="minorHAnsi" w:hAnsi="Arial" w:cs="Arial"/>
      </w:rPr>
    </w:lvl>
    <w:lvl w:ilvl="1" w:tplc="725240C6">
      <w:numFmt w:val="bullet"/>
      <w:lvlText w:val="–"/>
      <w:lvlJc w:val="left"/>
      <w:pPr>
        <w:tabs>
          <w:tab w:val="num" w:pos="1080"/>
        </w:tabs>
        <w:ind w:left="1080" w:hanging="360"/>
      </w:pPr>
      <w:rPr>
        <w:rFonts w:ascii="Arial" w:hAnsi="Arial" w:hint="default"/>
      </w:rPr>
    </w:lvl>
    <w:lvl w:ilvl="2" w:tplc="3BD0F62A" w:tentative="1">
      <w:start w:val="1"/>
      <w:numFmt w:val="bullet"/>
      <w:lvlText w:val="•"/>
      <w:lvlJc w:val="left"/>
      <w:pPr>
        <w:tabs>
          <w:tab w:val="num" w:pos="1800"/>
        </w:tabs>
        <w:ind w:left="1800" w:hanging="360"/>
      </w:pPr>
      <w:rPr>
        <w:rFonts w:ascii="Arial" w:hAnsi="Arial" w:hint="default"/>
      </w:rPr>
    </w:lvl>
    <w:lvl w:ilvl="3" w:tplc="6E06424E" w:tentative="1">
      <w:start w:val="1"/>
      <w:numFmt w:val="bullet"/>
      <w:lvlText w:val="•"/>
      <w:lvlJc w:val="left"/>
      <w:pPr>
        <w:tabs>
          <w:tab w:val="num" w:pos="2520"/>
        </w:tabs>
        <w:ind w:left="2520" w:hanging="360"/>
      </w:pPr>
      <w:rPr>
        <w:rFonts w:ascii="Arial" w:hAnsi="Arial" w:hint="default"/>
      </w:rPr>
    </w:lvl>
    <w:lvl w:ilvl="4" w:tplc="1A904502" w:tentative="1">
      <w:start w:val="1"/>
      <w:numFmt w:val="bullet"/>
      <w:lvlText w:val="•"/>
      <w:lvlJc w:val="left"/>
      <w:pPr>
        <w:tabs>
          <w:tab w:val="num" w:pos="3240"/>
        </w:tabs>
        <w:ind w:left="3240" w:hanging="360"/>
      </w:pPr>
      <w:rPr>
        <w:rFonts w:ascii="Arial" w:hAnsi="Arial" w:hint="default"/>
      </w:rPr>
    </w:lvl>
    <w:lvl w:ilvl="5" w:tplc="EB3AAA0A" w:tentative="1">
      <w:start w:val="1"/>
      <w:numFmt w:val="bullet"/>
      <w:lvlText w:val="•"/>
      <w:lvlJc w:val="left"/>
      <w:pPr>
        <w:tabs>
          <w:tab w:val="num" w:pos="3960"/>
        </w:tabs>
        <w:ind w:left="3960" w:hanging="360"/>
      </w:pPr>
      <w:rPr>
        <w:rFonts w:ascii="Arial" w:hAnsi="Arial" w:hint="default"/>
      </w:rPr>
    </w:lvl>
    <w:lvl w:ilvl="6" w:tplc="ED3A78C2" w:tentative="1">
      <w:start w:val="1"/>
      <w:numFmt w:val="bullet"/>
      <w:lvlText w:val="•"/>
      <w:lvlJc w:val="left"/>
      <w:pPr>
        <w:tabs>
          <w:tab w:val="num" w:pos="4680"/>
        </w:tabs>
        <w:ind w:left="4680" w:hanging="360"/>
      </w:pPr>
      <w:rPr>
        <w:rFonts w:ascii="Arial" w:hAnsi="Arial" w:hint="default"/>
      </w:rPr>
    </w:lvl>
    <w:lvl w:ilvl="7" w:tplc="394EE882" w:tentative="1">
      <w:start w:val="1"/>
      <w:numFmt w:val="bullet"/>
      <w:lvlText w:val="•"/>
      <w:lvlJc w:val="left"/>
      <w:pPr>
        <w:tabs>
          <w:tab w:val="num" w:pos="5400"/>
        </w:tabs>
        <w:ind w:left="5400" w:hanging="360"/>
      </w:pPr>
      <w:rPr>
        <w:rFonts w:ascii="Arial" w:hAnsi="Arial" w:hint="default"/>
      </w:rPr>
    </w:lvl>
    <w:lvl w:ilvl="8" w:tplc="7F988206"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4819228E"/>
    <w:multiLevelType w:val="hybridMultilevel"/>
    <w:tmpl w:val="AB347E3C"/>
    <w:lvl w:ilvl="0" w:tplc="35DEFB98">
      <w:start w:val="1"/>
      <w:numFmt w:val="bullet"/>
      <w:lvlText w:val="•"/>
      <w:lvlJc w:val="left"/>
      <w:pPr>
        <w:tabs>
          <w:tab w:val="num" w:pos="720"/>
        </w:tabs>
        <w:ind w:left="720" w:hanging="360"/>
      </w:pPr>
      <w:rPr>
        <w:rFonts w:ascii="Arial" w:hAnsi="Arial" w:hint="default"/>
      </w:rPr>
    </w:lvl>
    <w:lvl w:ilvl="1" w:tplc="90EEA4D8" w:tentative="1">
      <w:start w:val="1"/>
      <w:numFmt w:val="bullet"/>
      <w:lvlText w:val="•"/>
      <w:lvlJc w:val="left"/>
      <w:pPr>
        <w:tabs>
          <w:tab w:val="num" w:pos="1440"/>
        </w:tabs>
        <w:ind w:left="1440" w:hanging="360"/>
      </w:pPr>
      <w:rPr>
        <w:rFonts w:ascii="Arial" w:hAnsi="Arial" w:hint="default"/>
      </w:rPr>
    </w:lvl>
    <w:lvl w:ilvl="2" w:tplc="88D60E6E" w:tentative="1">
      <w:start w:val="1"/>
      <w:numFmt w:val="bullet"/>
      <w:lvlText w:val="•"/>
      <w:lvlJc w:val="left"/>
      <w:pPr>
        <w:tabs>
          <w:tab w:val="num" w:pos="2160"/>
        </w:tabs>
        <w:ind w:left="2160" w:hanging="360"/>
      </w:pPr>
      <w:rPr>
        <w:rFonts w:ascii="Arial" w:hAnsi="Arial" w:hint="default"/>
      </w:rPr>
    </w:lvl>
    <w:lvl w:ilvl="3" w:tplc="0CC8BFD0" w:tentative="1">
      <w:start w:val="1"/>
      <w:numFmt w:val="bullet"/>
      <w:lvlText w:val="•"/>
      <w:lvlJc w:val="left"/>
      <w:pPr>
        <w:tabs>
          <w:tab w:val="num" w:pos="2880"/>
        </w:tabs>
        <w:ind w:left="2880" w:hanging="360"/>
      </w:pPr>
      <w:rPr>
        <w:rFonts w:ascii="Arial" w:hAnsi="Arial" w:hint="default"/>
      </w:rPr>
    </w:lvl>
    <w:lvl w:ilvl="4" w:tplc="33189A70" w:tentative="1">
      <w:start w:val="1"/>
      <w:numFmt w:val="bullet"/>
      <w:lvlText w:val="•"/>
      <w:lvlJc w:val="left"/>
      <w:pPr>
        <w:tabs>
          <w:tab w:val="num" w:pos="3600"/>
        </w:tabs>
        <w:ind w:left="3600" w:hanging="360"/>
      </w:pPr>
      <w:rPr>
        <w:rFonts w:ascii="Arial" w:hAnsi="Arial" w:hint="default"/>
      </w:rPr>
    </w:lvl>
    <w:lvl w:ilvl="5" w:tplc="2A5C7374" w:tentative="1">
      <w:start w:val="1"/>
      <w:numFmt w:val="bullet"/>
      <w:lvlText w:val="•"/>
      <w:lvlJc w:val="left"/>
      <w:pPr>
        <w:tabs>
          <w:tab w:val="num" w:pos="4320"/>
        </w:tabs>
        <w:ind w:left="4320" w:hanging="360"/>
      </w:pPr>
      <w:rPr>
        <w:rFonts w:ascii="Arial" w:hAnsi="Arial" w:hint="default"/>
      </w:rPr>
    </w:lvl>
    <w:lvl w:ilvl="6" w:tplc="AC585862" w:tentative="1">
      <w:start w:val="1"/>
      <w:numFmt w:val="bullet"/>
      <w:lvlText w:val="•"/>
      <w:lvlJc w:val="left"/>
      <w:pPr>
        <w:tabs>
          <w:tab w:val="num" w:pos="5040"/>
        </w:tabs>
        <w:ind w:left="5040" w:hanging="360"/>
      </w:pPr>
      <w:rPr>
        <w:rFonts w:ascii="Arial" w:hAnsi="Arial" w:hint="default"/>
      </w:rPr>
    </w:lvl>
    <w:lvl w:ilvl="7" w:tplc="3BF44A6C" w:tentative="1">
      <w:start w:val="1"/>
      <w:numFmt w:val="bullet"/>
      <w:lvlText w:val="•"/>
      <w:lvlJc w:val="left"/>
      <w:pPr>
        <w:tabs>
          <w:tab w:val="num" w:pos="5760"/>
        </w:tabs>
        <w:ind w:left="5760" w:hanging="360"/>
      </w:pPr>
      <w:rPr>
        <w:rFonts w:ascii="Arial" w:hAnsi="Arial" w:hint="default"/>
      </w:rPr>
    </w:lvl>
    <w:lvl w:ilvl="8" w:tplc="7686695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8C90231"/>
    <w:multiLevelType w:val="hybridMultilevel"/>
    <w:tmpl w:val="79D07F66"/>
    <w:lvl w:ilvl="0" w:tplc="ED62920E">
      <w:start w:val="1"/>
      <w:numFmt w:val="bullet"/>
      <w:lvlText w:val="•"/>
      <w:lvlJc w:val="left"/>
      <w:pPr>
        <w:tabs>
          <w:tab w:val="num" w:pos="360"/>
        </w:tabs>
        <w:ind w:left="360" w:hanging="360"/>
      </w:pPr>
      <w:rPr>
        <w:rFonts w:ascii="Arial" w:hAnsi="Arial" w:hint="default"/>
      </w:rPr>
    </w:lvl>
    <w:lvl w:ilvl="1" w:tplc="B468B16E">
      <w:start w:val="1"/>
      <w:numFmt w:val="bullet"/>
      <w:lvlText w:val="•"/>
      <w:lvlJc w:val="left"/>
      <w:pPr>
        <w:tabs>
          <w:tab w:val="num" w:pos="1080"/>
        </w:tabs>
        <w:ind w:left="1080" w:hanging="360"/>
      </w:pPr>
      <w:rPr>
        <w:rFonts w:ascii="Arial" w:hAnsi="Arial" w:hint="default"/>
      </w:rPr>
    </w:lvl>
    <w:lvl w:ilvl="2" w:tplc="4A089F2A" w:tentative="1">
      <w:start w:val="1"/>
      <w:numFmt w:val="bullet"/>
      <w:lvlText w:val="•"/>
      <w:lvlJc w:val="left"/>
      <w:pPr>
        <w:tabs>
          <w:tab w:val="num" w:pos="1800"/>
        </w:tabs>
        <w:ind w:left="1800" w:hanging="360"/>
      </w:pPr>
      <w:rPr>
        <w:rFonts w:ascii="Arial" w:hAnsi="Arial" w:hint="default"/>
      </w:rPr>
    </w:lvl>
    <w:lvl w:ilvl="3" w:tplc="83282422" w:tentative="1">
      <w:start w:val="1"/>
      <w:numFmt w:val="bullet"/>
      <w:lvlText w:val="•"/>
      <w:lvlJc w:val="left"/>
      <w:pPr>
        <w:tabs>
          <w:tab w:val="num" w:pos="2520"/>
        </w:tabs>
        <w:ind w:left="2520" w:hanging="360"/>
      </w:pPr>
      <w:rPr>
        <w:rFonts w:ascii="Arial" w:hAnsi="Arial" w:hint="default"/>
      </w:rPr>
    </w:lvl>
    <w:lvl w:ilvl="4" w:tplc="8E4EB052" w:tentative="1">
      <w:start w:val="1"/>
      <w:numFmt w:val="bullet"/>
      <w:lvlText w:val="•"/>
      <w:lvlJc w:val="left"/>
      <w:pPr>
        <w:tabs>
          <w:tab w:val="num" w:pos="3240"/>
        </w:tabs>
        <w:ind w:left="3240" w:hanging="360"/>
      </w:pPr>
      <w:rPr>
        <w:rFonts w:ascii="Arial" w:hAnsi="Arial" w:hint="default"/>
      </w:rPr>
    </w:lvl>
    <w:lvl w:ilvl="5" w:tplc="F112D54C" w:tentative="1">
      <w:start w:val="1"/>
      <w:numFmt w:val="bullet"/>
      <w:lvlText w:val="•"/>
      <w:lvlJc w:val="left"/>
      <w:pPr>
        <w:tabs>
          <w:tab w:val="num" w:pos="3960"/>
        </w:tabs>
        <w:ind w:left="3960" w:hanging="360"/>
      </w:pPr>
      <w:rPr>
        <w:rFonts w:ascii="Arial" w:hAnsi="Arial" w:hint="default"/>
      </w:rPr>
    </w:lvl>
    <w:lvl w:ilvl="6" w:tplc="51467CEE" w:tentative="1">
      <w:start w:val="1"/>
      <w:numFmt w:val="bullet"/>
      <w:lvlText w:val="•"/>
      <w:lvlJc w:val="left"/>
      <w:pPr>
        <w:tabs>
          <w:tab w:val="num" w:pos="4680"/>
        </w:tabs>
        <w:ind w:left="4680" w:hanging="360"/>
      </w:pPr>
      <w:rPr>
        <w:rFonts w:ascii="Arial" w:hAnsi="Arial" w:hint="default"/>
      </w:rPr>
    </w:lvl>
    <w:lvl w:ilvl="7" w:tplc="39C0E316" w:tentative="1">
      <w:start w:val="1"/>
      <w:numFmt w:val="bullet"/>
      <w:lvlText w:val="•"/>
      <w:lvlJc w:val="left"/>
      <w:pPr>
        <w:tabs>
          <w:tab w:val="num" w:pos="5400"/>
        </w:tabs>
        <w:ind w:left="5400" w:hanging="360"/>
      </w:pPr>
      <w:rPr>
        <w:rFonts w:ascii="Arial" w:hAnsi="Arial" w:hint="default"/>
      </w:rPr>
    </w:lvl>
    <w:lvl w:ilvl="8" w:tplc="3E105E3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4AB244E9"/>
    <w:multiLevelType w:val="hybridMultilevel"/>
    <w:tmpl w:val="B3D8158E"/>
    <w:lvl w:ilvl="0" w:tplc="503EBB5E">
      <w:start w:val="1"/>
      <w:numFmt w:val="lowerLetter"/>
      <w:lvlText w:val="%1)"/>
      <w:lvlJc w:val="left"/>
      <w:pPr>
        <w:ind w:left="360" w:hanging="360"/>
      </w:pPr>
      <w:rPr>
        <w:rFonts w:ascii="Arial" w:eastAsiaTheme="minorHAnsi" w:hAnsi="Arial" w:cs="Aria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E277F2F"/>
    <w:multiLevelType w:val="hybridMultilevel"/>
    <w:tmpl w:val="08E227D8"/>
    <w:lvl w:ilvl="0" w:tplc="D410258C">
      <w:start w:val="1"/>
      <w:numFmt w:val="bullet"/>
      <w:lvlText w:val="•"/>
      <w:lvlJc w:val="left"/>
      <w:pPr>
        <w:tabs>
          <w:tab w:val="num" w:pos="720"/>
        </w:tabs>
        <w:ind w:left="720" w:hanging="360"/>
      </w:pPr>
      <w:rPr>
        <w:rFonts w:ascii="Arial" w:hAnsi="Arial" w:hint="default"/>
      </w:rPr>
    </w:lvl>
    <w:lvl w:ilvl="1" w:tplc="EA86C608">
      <w:numFmt w:val="bullet"/>
      <w:lvlText w:val="–"/>
      <w:lvlJc w:val="left"/>
      <w:pPr>
        <w:tabs>
          <w:tab w:val="num" w:pos="1440"/>
        </w:tabs>
        <w:ind w:left="1440" w:hanging="360"/>
      </w:pPr>
      <w:rPr>
        <w:rFonts w:ascii="Arial" w:hAnsi="Arial" w:hint="default"/>
      </w:rPr>
    </w:lvl>
    <w:lvl w:ilvl="2" w:tplc="B4444316" w:tentative="1">
      <w:start w:val="1"/>
      <w:numFmt w:val="bullet"/>
      <w:lvlText w:val="•"/>
      <w:lvlJc w:val="left"/>
      <w:pPr>
        <w:tabs>
          <w:tab w:val="num" w:pos="2160"/>
        </w:tabs>
        <w:ind w:left="2160" w:hanging="360"/>
      </w:pPr>
      <w:rPr>
        <w:rFonts w:ascii="Arial" w:hAnsi="Arial" w:hint="default"/>
      </w:rPr>
    </w:lvl>
    <w:lvl w:ilvl="3" w:tplc="0EDEBF1A" w:tentative="1">
      <w:start w:val="1"/>
      <w:numFmt w:val="bullet"/>
      <w:lvlText w:val="•"/>
      <w:lvlJc w:val="left"/>
      <w:pPr>
        <w:tabs>
          <w:tab w:val="num" w:pos="2880"/>
        </w:tabs>
        <w:ind w:left="2880" w:hanging="360"/>
      </w:pPr>
      <w:rPr>
        <w:rFonts w:ascii="Arial" w:hAnsi="Arial" w:hint="default"/>
      </w:rPr>
    </w:lvl>
    <w:lvl w:ilvl="4" w:tplc="E1D67216" w:tentative="1">
      <w:start w:val="1"/>
      <w:numFmt w:val="bullet"/>
      <w:lvlText w:val="•"/>
      <w:lvlJc w:val="left"/>
      <w:pPr>
        <w:tabs>
          <w:tab w:val="num" w:pos="3600"/>
        </w:tabs>
        <w:ind w:left="3600" w:hanging="360"/>
      </w:pPr>
      <w:rPr>
        <w:rFonts w:ascii="Arial" w:hAnsi="Arial" w:hint="default"/>
      </w:rPr>
    </w:lvl>
    <w:lvl w:ilvl="5" w:tplc="375883D4" w:tentative="1">
      <w:start w:val="1"/>
      <w:numFmt w:val="bullet"/>
      <w:lvlText w:val="•"/>
      <w:lvlJc w:val="left"/>
      <w:pPr>
        <w:tabs>
          <w:tab w:val="num" w:pos="4320"/>
        </w:tabs>
        <w:ind w:left="4320" w:hanging="360"/>
      </w:pPr>
      <w:rPr>
        <w:rFonts w:ascii="Arial" w:hAnsi="Arial" w:hint="default"/>
      </w:rPr>
    </w:lvl>
    <w:lvl w:ilvl="6" w:tplc="E2348CC4" w:tentative="1">
      <w:start w:val="1"/>
      <w:numFmt w:val="bullet"/>
      <w:lvlText w:val="•"/>
      <w:lvlJc w:val="left"/>
      <w:pPr>
        <w:tabs>
          <w:tab w:val="num" w:pos="5040"/>
        </w:tabs>
        <w:ind w:left="5040" w:hanging="360"/>
      </w:pPr>
      <w:rPr>
        <w:rFonts w:ascii="Arial" w:hAnsi="Arial" w:hint="default"/>
      </w:rPr>
    </w:lvl>
    <w:lvl w:ilvl="7" w:tplc="A148DC48" w:tentative="1">
      <w:start w:val="1"/>
      <w:numFmt w:val="bullet"/>
      <w:lvlText w:val="•"/>
      <w:lvlJc w:val="left"/>
      <w:pPr>
        <w:tabs>
          <w:tab w:val="num" w:pos="5760"/>
        </w:tabs>
        <w:ind w:left="5760" w:hanging="360"/>
      </w:pPr>
      <w:rPr>
        <w:rFonts w:ascii="Arial" w:hAnsi="Arial" w:hint="default"/>
      </w:rPr>
    </w:lvl>
    <w:lvl w:ilvl="8" w:tplc="69EA9C7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F694131"/>
    <w:multiLevelType w:val="hybridMultilevel"/>
    <w:tmpl w:val="6F7EC378"/>
    <w:lvl w:ilvl="0" w:tplc="4482A6F2">
      <w:start w:val="1"/>
      <w:numFmt w:val="bullet"/>
      <w:lvlText w:val="•"/>
      <w:lvlJc w:val="left"/>
      <w:pPr>
        <w:tabs>
          <w:tab w:val="num" w:pos="720"/>
        </w:tabs>
        <w:ind w:left="720" w:hanging="360"/>
      </w:pPr>
      <w:rPr>
        <w:rFonts w:ascii="Arial" w:hAnsi="Arial" w:hint="default"/>
      </w:rPr>
    </w:lvl>
    <w:lvl w:ilvl="1" w:tplc="34B0AC8E">
      <w:numFmt w:val="bullet"/>
      <w:lvlText w:val="–"/>
      <w:lvlJc w:val="left"/>
      <w:pPr>
        <w:tabs>
          <w:tab w:val="num" w:pos="1440"/>
        </w:tabs>
        <w:ind w:left="1440" w:hanging="360"/>
      </w:pPr>
      <w:rPr>
        <w:rFonts w:ascii="Arial" w:hAnsi="Arial" w:hint="default"/>
      </w:rPr>
    </w:lvl>
    <w:lvl w:ilvl="2" w:tplc="507E87B8" w:tentative="1">
      <w:start w:val="1"/>
      <w:numFmt w:val="bullet"/>
      <w:lvlText w:val="•"/>
      <w:lvlJc w:val="left"/>
      <w:pPr>
        <w:tabs>
          <w:tab w:val="num" w:pos="2160"/>
        </w:tabs>
        <w:ind w:left="2160" w:hanging="360"/>
      </w:pPr>
      <w:rPr>
        <w:rFonts w:ascii="Arial" w:hAnsi="Arial" w:hint="default"/>
      </w:rPr>
    </w:lvl>
    <w:lvl w:ilvl="3" w:tplc="1ABE2B74" w:tentative="1">
      <w:start w:val="1"/>
      <w:numFmt w:val="bullet"/>
      <w:lvlText w:val="•"/>
      <w:lvlJc w:val="left"/>
      <w:pPr>
        <w:tabs>
          <w:tab w:val="num" w:pos="2880"/>
        </w:tabs>
        <w:ind w:left="2880" w:hanging="360"/>
      </w:pPr>
      <w:rPr>
        <w:rFonts w:ascii="Arial" w:hAnsi="Arial" w:hint="default"/>
      </w:rPr>
    </w:lvl>
    <w:lvl w:ilvl="4" w:tplc="904C4734" w:tentative="1">
      <w:start w:val="1"/>
      <w:numFmt w:val="bullet"/>
      <w:lvlText w:val="•"/>
      <w:lvlJc w:val="left"/>
      <w:pPr>
        <w:tabs>
          <w:tab w:val="num" w:pos="3600"/>
        </w:tabs>
        <w:ind w:left="3600" w:hanging="360"/>
      </w:pPr>
      <w:rPr>
        <w:rFonts w:ascii="Arial" w:hAnsi="Arial" w:hint="default"/>
      </w:rPr>
    </w:lvl>
    <w:lvl w:ilvl="5" w:tplc="E9D63FBC" w:tentative="1">
      <w:start w:val="1"/>
      <w:numFmt w:val="bullet"/>
      <w:lvlText w:val="•"/>
      <w:lvlJc w:val="left"/>
      <w:pPr>
        <w:tabs>
          <w:tab w:val="num" w:pos="4320"/>
        </w:tabs>
        <w:ind w:left="4320" w:hanging="360"/>
      </w:pPr>
      <w:rPr>
        <w:rFonts w:ascii="Arial" w:hAnsi="Arial" w:hint="default"/>
      </w:rPr>
    </w:lvl>
    <w:lvl w:ilvl="6" w:tplc="7ACA3EC0" w:tentative="1">
      <w:start w:val="1"/>
      <w:numFmt w:val="bullet"/>
      <w:lvlText w:val="•"/>
      <w:lvlJc w:val="left"/>
      <w:pPr>
        <w:tabs>
          <w:tab w:val="num" w:pos="5040"/>
        </w:tabs>
        <w:ind w:left="5040" w:hanging="360"/>
      </w:pPr>
      <w:rPr>
        <w:rFonts w:ascii="Arial" w:hAnsi="Arial" w:hint="default"/>
      </w:rPr>
    </w:lvl>
    <w:lvl w:ilvl="7" w:tplc="B0DEA074" w:tentative="1">
      <w:start w:val="1"/>
      <w:numFmt w:val="bullet"/>
      <w:lvlText w:val="•"/>
      <w:lvlJc w:val="left"/>
      <w:pPr>
        <w:tabs>
          <w:tab w:val="num" w:pos="5760"/>
        </w:tabs>
        <w:ind w:left="5760" w:hanging="360"/>
      </w:pPr>
      <w:rPr>
        <w:rFonts w:ascii="Arial" w:hAnsi="Arial" w:hint="default"/>
      </w:rPr>
    </w:lvl>
    <w:lvl w:ilvl="8" w:tplc="0DC6C6E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1C06A4C"/>
    <w:multiLevelType w:val="hybridMultilevel"/>
    <w:tmpl w:val="8BFE2C26"/>
    <w:lvl w:ilvl="0" w:tplc="67E4008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2312FC8"/>
    <w:multiLevelType w:val="hybridMultilevel"/>
    <w:tmpl w:val="2A1E0EEE"/>
    <w:lvl w:ilvl="0" w:tplc="098219D8">
      <w:start w:val="1"/>
      <w:numFmt w:val="lowerLetter"/>
      <w:lvlText w:val="%1)"/>
      <w:lvlJc w:val="left"/>
      <w:pPr>
        <w:tabs>
          <w:tab w:val="num" w:pos="360"/>
        </w:tabs>
        <w:ind w:left="360" w:hanging="360"/>
      </w:pPr>
      <w:rPr>
        <w:rFonts w:ascii="Arial" w:eastAsiaTheme="minorHAnsi" w:hAnsi="Arial" w:cs="Arial"/>
      </w:rPr>
    </w:lvl>
    <w:lvl w:ilvl="1" w:tplc="725240C6">
      <w:numFmt w:val="bullet"/>
      <w:lvlText w:val="–"/>
      <w:lvlJc w:val="left"/>
      <w:pPr>
        <w:tabs>
          <w:tab w:val="num" w:pos="1080"/>
        </w:tabs>
        <w:ind w:left="1080" w:hanging="360"/>
      </w:pPr>
      <w:rPr>
        <w:rFonts w:ascii="Arial" w:hAnsi="Arial" w:hint="default"/>
      </w:rPr>
    </w:lvl>
    <w:lvl w:ilvl="2" w:tplc="3BD0F62A" w:tentative="1">
      <w:start w:val="1"/>
      <w:numFmt w:val="bullet"/>
      <w:lvlText w:val="•"/>
      <w:lvlJc w:val="left"/>
      <w:pPr>
        <w:tabs>
          <w:tab w:val="num" w:pos="1800"/>
        </w:tabs>
        <w:ind w:left="1800" w:hanging="360"/>
      </w:pPr>
      <w:rPr>
        <w:rFonts w:ascii="Arial" w:hAnsi="Arial" w:hint="default"/>
      </w:rPr>
    </w:lvl>
    <w:lvl w:ilvl="3" w:tplc="6E06424E" w:tentative="1">
      <w:start w:val="1"/>
      <w:numFmt w:val="bullet"/>
      <w:lvlText w:val="•"/>
      <w:lvlJc w:val="left"/>
      <w:pPr>
        <w:tabs>
          <w:tab w:val="num" w:pos="2520"/>
        </w:tabs>
        <w:ind w:left="2520" w:hanging="360"/>
      </w:pPr>
      <w:rPr>
        <w:rFonts w:ascii="Arial" w:hAnsi="Arial" w:hint="default"/>
      </w:rPr>
    </w:lvl>
    <w:lvl w:ilvl="4" w:tplc="1A904502" w:tentative="1">
      <w:start w:val="1"/>
      <w:numFmt w:val="bullet"/>
      <w:lvlText w:val="•"/>
      <w:lvlJc w:val="left"/>
      <w:pPr>
        <w:tabs>
          <w:tab w:val="num" w:pos="3240"/>
        </w:tabs>
        <w:ind w:left="3240" w:hanging="360"/>
      </w:pPr>
      <w:rPr>
        <w:rFonts w:ascii="Arial" w:hAnsi="Arial" w:hint="default"/>
      </w:rPr>
    </w:lvl>
    <w:lvl w:ilvl="5" w:tplc="EB3AAA0A" w:tentative="1">
      <w:start w:val="1"/>
      <w:numFmt w:val="bullet"/>
      <w:lvlText w:val="•"/>
      <w:lvlJc w:val="left"/>
      <w:pPr>
        <w:tabs>
          <w:tab w:val="num" w:pos="3960"/>
        </w:tabs>
        <w:ind w:left="3960" w:hanging="360"/>
      </w:pPr>
      <w:rPr>
        <w:rFonts w:ascii="Arial" w:hAnsi="Arial" w:hint="default"/>
      </w:rPr>
    </w:lvl>
    <w:lvl w:ilvl="6" w:tplc="ED3A78C2" w:tentative="1">
      <w:start w:val="1"/>
      <w:numFmt w:val="bullet"/>
      <w:lvlText w:val="•"/>
      <w:lvlJc w:val="left"/>
      <w:pPr>
        <w:tabs>
          <w:tab w:val="num" w:pos="4680"/>
        </w:tabs>
        <w:ind w:left="4680" w:hanging="360"/>
      </w:pPr>
      <w:rPr>
        <w:rFonts w:ascii="Arial" w:hAnsi="Arial" w:hint="default"/>
      </w:rPr>
    </w:lvl>
    <w:lvl w:ilvl="7" w:tplc="394EE882" w:tentative="1">
      <w:start w:val="1"/>
      <w:numFmt w:val="bullet"/>
      <w:lvlText w:val="•"/>
      <w:lvlJc w:val="left"/>
      <w:pPr>
        <w:tabs>
          <w:tab w:val="num" w:pos="5400"/>
        </w:tabs>
        <w:ind w:left="5400" w:hanging="360"/>
      </w:pPr>
      <w:rPr>
        <w:rFonts w:ascii="Arial" w:hAnsi="Arial" w:hint="default"/>
      </w:rPr>
    </w:lvl>
    <w:lvl w:ilvl="8" w:tplc="7F988206"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6EAD2EC7"/>
    <w:multiLevelType w:val="multilevel"/>
    <w:tmpl w:val="6BDC4844"/>
    <w:lvl w:ilvl="0">
      <w:start w:val="1"/>
      <w:numFmt w:val="decimal"/>
      <w:pStyle w:val="berschrif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30C518F"/>
    <w:multiLevelType w:val="hybridMultilevel"/>
    <w:tmpl w:val="D760FC2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15"/>
  </w:num>
  <w:num w:numId="3">
    <w:abstractNumId w:val="8"/>
  </w:num>
  <w:num w:numId="4">
    <w:abstractNumId w:val="9"/>
  </w:num>
  <w:num w:numId="5">
    <w:abstractNumId w:val="4"/>
  </w:num>
  <w:num w:numId="6">
    <w:abstractNumId w:val="13"/>
  </w:num>
  <w:num w:numId="7">
    <w:abstractNumId w:val="12"/>
  </w:num>
  <w:num w:numId="8">
    <w:abstractNumId w:val="11"/>
  </w:num>
  <w:num w:numId="9">
    <w:abstractNumId w:val="3"/>
  </w:num>
  <w:num w:numId="10">
    <w:abstractNumId w:val="10"/>
  </w:num>
  <w:num w:numId="11">
    <w:abstractNumId w:val="14"/>
  </w:num>
  <w:num w:numId="12">
    <w:abstractNumId w:val="6"/>
  </w:num>
  <w:num w:numId="13">
    <w:abstractNumId w:val="16"/>
  </w:num>
  <w:num w:numId="14">
    <w:abstractNumId w:val="1"/>
  </w:num>
  <w:num w:numId="15">
    <w:abstractNumId w:val="2"/>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C98"/>
    <w:rsid w:val="00067AE8"/>
    <w:rsid w:val="00067E6B"/>
    <w:rsid w:val="00101D3B"/>
    <w:rsid w:val="001F5932"/>
    <w:rsid w:val="00215455"/>
    <w:rsid w:val="00234314"/>
    <w:rsid w:val="002354D1"/>
    <w:rsid w:val="002740AB"/>
    <w:rsid w:val="002B23A6"/>
    <w:rsid w:val="002E3707"/>
    <w:rsid w:val="002F7C3B"/>
    <w:rsid w:val="00330988"/>
    <w:rsid w:val="003417A3"/>
    <w:rsid w:val="00364574"/>
    <w:rsid w:val="003909E9"/>
    <w:rsid w:val="003965DE"/>
    <w:rsid w:val="00443EB6"/>
    <w:rsid w:val="004979BA"/>
    <w:rsid w:val="00552989"/>
    <w:rsid w:val="0057404E"/>
    <w:rsid w:val="005C12BB"/>
    <w:rsid w:val="005D12CB"/>
    <w:rsid w:val="005D7C98"/>
    <w:rsid w:val="00611F21"/>
    <w:rsid w:val="00620B63"/>
    <w:rsid w:val="006A0CD6"/>
    <w:rsid w:val="006B6936"/>
    <w:rsid w:val="00721AEC"/>
    <w:rsid w:val="007D0575"/>
    <w:rsid w:val="008245C4"/>
    <w:rsid w:val="008753FC"/>
    <w:rsid w:val="00AF2978"/>
    <w:rsid w:val="00B552EB"/>
    <w:rsid w:val="00BD273F"/>
    <w:rsid w:val="00BD453A"/>
    <w:rsid w:val="00C202A7"/>
    <w:rsid w:val="00C27FB3"/>
    <w:rsid w:val="00E809EB"/>
    <w:rsid w:val="00EB4EFA"/>
    <w:rsid w:val="00F44F8B"/>
    <w:rsid w:val="00F621D5"/>
    <w:rsid w:val="00FA5C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CAAEFC-2D7F-42FB-93CE-8FE0EA46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067A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next w:val="Standard"/>
    <w:link w:val="berschrift4Zchn"/>
    <w:autoRedefine/>
    <w:uiPriority w:val="9"/>
    <w:unhideWhenUsed/>
    <w:qFormat/>
    <w:rsid w:val="00E809EB"/>
    <w:pPr>
      <w:keepNext/>
      <w:keepLines/>
      <w:numPr>
        <w:numId w:val="2"/>
      </w:numPr>
      <w:spacing w:before="40" w:after="0" w:line="240" w:lineRule="auto"/>
      <w:ind w:hanging="360"/>
      <w:outlineLvl w:val="3"/>
    </w:pPr>
    <w:rPr>
      <w:rFonts w:ascii="Arial" w:eastAsiaTheme="majorEastAsia" w:hAnsi="Arial"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E809EB"/>
    <w:rPr>
      <w:rFonts w:ascii="Arial" w:eastAsiaTheme="majorEastAsia" w:hAnsi="Arial" w:cstheme="majorBidi"/>
      <w:iCs/>
    </w:rPr>
  </w:style>
  <w:style w:type="paragraph" w:styleId="StandardWeb">
    <w:name w:val="Normal (Web)"/>
    <w:basedOn w:val="Standard"/>
    <w:uiPriority w:val="99"/>
    <w:semiHidden/>
    <w:unhideWhenUsed/>
    <w:rsid w:val="005D7C98"/>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5D7C98"/>
    <w:pPr>
      <w:spacing w:after="0" w:line="240" w:lineRule="auto"/>
      <w:ind w:left="720"/>
      <w:contextualSpacing/>
    </w:pPr>
    <w:rPr>
      <w:rFonts w:ascii="Times New Roman" w:eastAsiaTheme="minorEastAsia"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EB4EF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B4EFA"/>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067AE8"/>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chn"/>
    <w:uiPriority w:val="99"/>
    <w:unhideWhenUsed/>
    <w:rsid w:val="00611F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F21"/>
  </w:style>
  <w:style w:type="paragraph" w:styleId="Fuzeile">
    <w:name w:val="footer"/>
    <w:basedOn w:val="Standard"/>
    <w:link w:val="FuzeileZchn"/>
    <w:uiPriority w:val="99"/>
    <w:unhideWhenUsed/>
    <w:rsid w:val="00611F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2691">
      <w:bodyDiv w:val="1"/>
      <w:marLeft w:val="0"/>
      <w:marRight w:val="0"/>
      <w:marTop w:val="0"/>
      <w:marBottom w:val="0"/>
      <w:divBdr>
        <w:top w:val="none" w:sz="0" w:space="0" w:color="auto"/>
        <w:left w:val="none" w:sz="0" w:space="0" w:color="auto"/>
        <w:bottom w:val="none" w:sz="0" w:space="0" w:color="auto"/>
        <w:right w:val="none" w:sz="0" w:space="0" w:color="auto"/>
      </w:divBdr>
    </w:div>
    <w:div w:id="148985482">
      <w:bodyDiv w:val="1"/>
      <w:marLeft w:val="0"/>
      <w:marRight w:val="0"/>
      <w:marTop w:val="0"/>
      <w:marBottom w:val="0"/>
      <w:divBdr>
        <w:top w:val="none" w:sz="0" w:space="0" w:color="auto"/>
        <w:left w:val="none" w:sz="0" w:space="0" w:color="auto"/>
        <w:bottom w:val="none" w:sz="0" w:space="0" w:color="auto"/>
        <w:right w:val="none" w:sz="0" w:space="0" w:color="auto"/>
      </w:divBdr>
    </w:div>
    <w:div w:id="1071272434">
      <w:bodyDiv w:val="1"/>
      <w:marLeft w:val="0"/>
      <w:marRight w:val="0"/>
      <w:marTop w:val="0"/>
      <w:marBottom w:val="0"/>
      <w:divBdr>
        <w:top w:val="none" w:sz="0" w:space="0" w:color="auto"/>
        <w:left w:val="none" w:sz="0" w:space="0" w:color="auto"/>
        <w:bottom w:val="none" w:sz="0" w:space="0" w:color="auto"/>
        <w:right w:val="none" w:sz="0" w:space="0" w:color="auto"/>
      </w:divBdr>
      <w:divsChild>
        <w:div w:id="1127360035">
          <w:marLeft w:val="547"/>
          <w:marRight w:val="0"/>
          <w:marTop w:val="134"/>
          <w:marBottom w:val="0"/>
          <w:divBdr>
            <w:top w:val="none" w:sz="0" w:space="0" w:color="auto"/>
            <w:left w:val="none" w:sz="0" w:space="0" w:color="auto"/>
            <w:bottom w:val="none" w:sz="0" w:space="0" w:color="auto"/>
            <w:right w:val="none" w:sz="0" w:space="0" w:color="auto"/>
          </w:divBdr>
        </w:div>
        <w:div w:id="204875560">
          <w:marLeft w:val="1166"/>
          <w:marRight w:val="0"/>
          <w:marTop w:val="134"/>
          <w:marBottom w:val="0"/>
          <w:divBdr>
            <w:top w:val="none" w:sz="0" w:space="0" w:color="auto"/>
            <w:left w:val="none" w:sz="0" w:space="0" w:color="auto"/>
            <w:bottom w:val="none" w:sz="0" w:space="0" w:color="auto"/>
            <w:right w:val="none" w:sz="0" w:space="0" w:color="auto"/>
          </w:divBdr>
        </w:div>
      </w:divsChild>
    </w:div>
    <w:div w:id="1156921387">
      <w:bodyDiv w:val="1"/>
      <w:marLeft w:val="0"/>
      <w:marRight w:val="0"/>
      <w:marTop w:val="0"/>
      <w:marBottom w:val="0"/>
      <w:divBdr>
        <w:top w:val="none" w:sz="0" w:space="0" w:color="auto"/>
        <w:left w:val="none" w:sz="0" w:space="0" w:color="auto"/>
        <w:bottom w:val="none" w:sz="0" w:space="0" w:color="auto"/>
        <w:right w:val="none" w:sz="0" w:space="0" w:color="auto"/>
      </w:divBdr>
      <w:divsChild>
        <w:div w:id="483353866">
          <w:marLeft w:val="547"/>
          <w:marRight w:val="0"/>
          <w:marTop w:val="115"/>
          <w:marBottom w:val="0"/>
          <w:divBdr>
            <w:top w:val="none" w:sz="0" w:space="0" w:color="auto"/>
            <w:left w:val="none" w:sz="0" w:space="0" w:color="auto"/>
            <w:bottom w:val="none" w:sz="0" w:space="0" w:color="auto"/>
            <w:right w:val="none" w:sz="0" w:space="0" w:color="auto"/>
          </w:divBdr>
        </w:div>
        <w:div w:id="912467547">
          <w:marLeft w:val="1166"/>
          <w:marRight w:val="0"/>
          <w:marTop w:val="115"/>
          <w:marBottom w:val="0"/>
          <w:divBdr>
            <w:top w:val="none" w:sz="0" w:space="0" w:color="auto"/>
            <w:left w:val="none" w:sz="0" w:space="0" w:color="auto"/>
            <w:bottom w:val="none" w:sz="0" w:space="0" w:color="auto"/>
            <w:right w:val="none" w:sz="0" w:space="0" w:color="auto"/>
          </w:divBdr>
        </w:div>
        <w:div w:id="309751518">
          <w:marLeft w:val="547"/>
          <w:marRight w:val="0"/>
          <w:marTop w:val="115"/>
          <w:marBottom w:val="0"/>
          <w:divBdr>
            <w:top w:val="none" w:sz="0" w:space="0" w:color="auto"/>
            <w:left w:val="none" w:sz="0" w:space="0" w:color="auto"/>
            <w:bottom w:val="none" w:sz="0" w:space="0" w:color="auto"/>
            <w:right w:val="none" w:sz="0" w:space="0" w:color="auto"/>
          </w:divBdr>
        </w:div>
        <w:div w:id="1853179181">
          <w:marLeft w:val="1166"/>
          <w:marRight w:val="0"/>
          <w:marTop w:val="115"/>
          <w:marBottom w:val="0"/>
          <w:divBdr>
            <w:top w:val="none" w:sz="0" w:space="0" w:color="auto"/>
            <w:left w:val="none" w:sz="0" w:space="0" w:color="auto"/>
            <w:bottom w:val="none" w:sz="0" w:space="0" w:color="auto"/>
            <w:right w:val="none" w:sz="0" w:space="0" w:color="auto"/>
          </w:divBdr>
        </w:div>
        <w:div w:id="1351370952">
          <w:marLeft w:val="547"/>
          <w:marRight w:val="0"/>
          <w:marTop w:val="115"/>
          <w:marBottom w:val="0"/>
          <w:divBdr>
            <w:top w:val="none" w:sz="0" w:space="0" w:color="auto"/>
            <w:left w:val="none" w:sz="0" w:space="0" w:color="auto"/>
            <w:bottom w:val="none" w:sz="0" w:space="0" w:color="auto"/>
            <w:right w:val="none" w:sz="0" w:space="0" w:color="auto"/>
          </w:divBdr>
        </w:div>
        <w:div w:id="1319531213">
          <w:marLeft w:val="1166"/>
          <w:marRight w:val="0"/>
          <w:marTop w:val="115"/>
          <w:marBottom w:val="0"/>
          <w:divBdr>
            <w:top w:val="none" w:sz="0" w:space="0" w:color="auto"/>
            <w:left w:val="none" w:sz="0" w:space="0" w:color="auto"/>
            <w:bottom w:val="none" w:sz="0" w:space="0" w:color="auto"/>
            <w:right w:val="none" w:sz="0" w:space="0" w:color="auto"/>
          </w:divBdr>
        </w:div>
      </w:divsChild>
    </w:div>
    <w:div w:id="1431312942">
      <w:bodyDiv w:val="1"/>
      <w:marLeft w:val="0"/>
      <w:marRight w:val="0"/>
      <w:marTop w:val="0"/>
      <w:marBottom w:val="0"/>
      <w:divBdr>
        <w:top w:val="none" w:sz="0" w:space="0" w:color="auto"/>
        <w:left w:val="none" w:sz="0" w:space="0" w:color="auto"/>
        <w:bottom w:val="none" w:sz="0" w:space="0" w:color="auto"/>
        <w:right w:val="none" w:sz="0" w:space="0" w:color="auto"/>
      </w:divBdr>
      <w:divsChild>
        <w:div w:id="1965771503">
          <w:marLeft w:val="547"/>
          <w:marRight w:val="0"/>
          <w:marTop w:val="60"/>
          <w:marBottom w:val="0"/>
          <w:divBdr>
            <w:top w:val="none" w:sz="0" w:space="0" w:color="auto"/>
            <w:left w:val="none" w:sz="0" w:space="0" w:color="auto"/>
            <w:bottom w:val="none" w:sz="0" w:space="0" w:color="auto"/>
            <w:right w:val="none" w:sz="0" w:space="0" w:color="auto"/>
          </w:divBdr>
        </w:div>
        <w:div w:id="1816527743">
          <w:marLeft w:val="547"/>
          <w:marRight w:val="0"/>
          <w:marTop w:val="60"/>
          <w:marBottom w:val="0"/>
          <w:divBdr>
            <w:top w:val="none" w:sz="0" w:space="0" w:color="auto"/>
            <w:left w:val="none" w:sz="0" w:space="0" w:color="auto"/>
            <w:bottom w:val="none" w:sz="0" w:space="0" w:color="auto"/>
            <w:right w:val="none" w:sz="0" w:space="0" w:color="auto"/>
          </w:divBdr>
        </w:div>
        <w:div w:id="709300944">
          <w:marLeft w:val="547"/>
          <w:marRight w:val="0"/>
          <w:marTop w:val="60"/>
          <w:marBottom w:val="0"/>
          <w:divBdr>
            <w:top w:val="none" w:sz="0" w:space="0" w:color="auto"/>
            <w:left w:val="none" w:sz="0" w:space="0" w:color="auto"/>
            <w:bottom w:val="none" w:sz="0" w:space="0" w:color="auto"/>
            <w:right w:val="none" w:sz="0" w:space="0" w:color="auto"/>
          </w:divBdr>
        </w:div>
        <w:div w:id="2038194287">
          <w:marLeft w:val="547"/>
          <w:marRight w:val="0"/>
          <w:marTop w:val="60"/>
          <w:marBottom w:val="0"/>
          <w:divBdr>
            <w:top w:val="none" w:sz="0" w:space="0" w:color="auto"/>
            <w:left w:val="none" w:sz="0" w:space="0" w:color="auto"/>
            <w:bottom w:val="none" w:sz="0" w:space="0" w:color="auto"/>
            <w:right w:val="none" w:sz="0" w:space="0" w:color="auto"/>
          </w:divBdr>
        </w:div>
        <w:div w:id="1687169169">
          <w:marLeft w:val="547"/>
          <w:marRight w:val="0"/>
          <w:marTop w:val="60"/>
          <w:marBottom w:val="0"/>
          <w:divBdr>
            <w:top w:val="none" w:sz="0" w:space="0" w:color="auto"/>
            <w:left w:val="none" w:sz="0" w:space="0" w:color="auto"/>
            <w:bottom w:val="none" w:sz="0" w:space="0" w:color="auto"/>
            <w:right w:val="none" w:sz="0" w:space="0" w:color="auto"/>
          </w:divBdr>
        </w:div>
      </w:divsChild>
    </w:div>
    <w:div w:id="15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15096363">
          <w:marLeft w:val="547"/>
          <w:marRight w:val="0"/>
          <w:marTop w:val="154"/>
          <w:marBottom w:val="0"/>
          <w:divBdr>
            <w:top w:val="none" w:sz="0" w:space="0" w:color="auto"/>
            <w:left w:val="none" w:sz="0" w:space="0" w:color="auto"/>
            <w:bottom w:val="none" w:sz="0" w:space="0" w:color="auto"/>
            <w:right w:val="none" w:sz="0" w:space="0" w:color="auto"/>
          </w:divBdr>
        </w:div>
        <w:div w:id="1292174199">
          <w:marLeft w:val="1166"/>
          <w:marRight w:val="0"/>
          <w:marTop w:val="134"/>
          <w:marBottom w:val="0"/>
          <w:divBdr>
            <w:top w:val="none" w:sz="0" w:space="0" w:color="auto"/>
            <w:left w:val="none" w:sz="0" w:space="0" w:color="auto"/>
            <w:bottom w:val="none" w:sz="0" w:space="0" w:color="auto"/>
            <w:right w:val="none" w:sz="0" w:space="0" w:color="auto"/>
          </w:divBdr>
        </w:div>
        <w:div w:id="113641313">
          <w:marLeft w:val="547"/>
          <w:marRight w:val="0"/>
          <w:marTop w:val="154"/>
          <w:marBottom w:val="0"/>
          <w:divBdr>
            <w:top w:val="none" w:sz="0" w:space="0" w:color="auto"/>
            <w:left w:val="none" w:sz="0" w:space="0" w:color="auto"/>
            <w:bottom w:val="none" w:sz="0" w:space="0" w:color="auto"/>
            <w:right w:val="none" w:sz="0" w:space="0" w:color="auto"/>
          </w:divBdr>
        </w:div>
        <w:div w:id="513805946">
          <w:marLeft w:val="1166"/>
          <w:marRight w:val="0"/>
          <w:marTop w:val="134"/>
          <w:marBottom w:val="0"/>
          <w:divBdr>
            <w:top w:val="none" w:sz="0" w:space="0" w:color="auto"/>
            <w:left w:val="none" w:sz="0" w:space="0" w:color="auto"/>
            <w:bottom w:val="none" w:sz="0" w:space="0" w:color="auto"/>
            <w:right w:val="none" w:sz="0" w:space="0" w:color="auto"/>
          </w:divBdr>
        </w:div>
      </w:divsChild>
    </w:div>
    <w:div w:id="1611401350">
      <w:bodyDiv w:val="1"/>
      <w:marLeft w:val="0"/>
      <w:marRight w:val="0"/>
      <w:marTop w:val="0"/>
      <w:marBottom w:val="0"/>
      <w:divBdr>
        <w:top w:val="none" w:sz="0" w:space="0" w:color="auto"/>
        <w:left w:val="none" w:sz="0" w:space="0" w:color="auto"/>
        <w:bottom w:val="none" w:sz="0" w:space="0" w:color="auto"/>
        <w:right w:val="none" w:sz="0" w:space="0" w:color="auto"/>
      </w:divBdr>
    </w:div>
    <w:div w:id="1861621676">
      <w:bodyDiv w:val="1"/>
      <w:marLeft w:val="0"/>
      <w:marRight w:val="0"/>
      <w:marTop w:val="0"/>
      <w:marBottom w:val="0"/>
      <w:divBdr>
        <w:top w:val="none" w:sz="0" w:space="0" w:color="auto"/>
        <w:left w:val="none" w:sz="0" w:space="0" w:color="auto"/>
        <w:bottom w:val="none" w:sz="0" w:space="0" w:color="auto"/>
        <w:right w:val="none" w:sz="0" w:space="0" w:color="auto"/>
      </w:divBdr>
      <w:divsChild>
        <w:div w:id="1294411836">
          <w:marLeft w:val="547"/>
          <w:marRight w:val="0"/>
          <w:marTop w:val="154"/>
          <w:marBottom w:val="0"/>
          <w:divBdr>
            <w:top w:val="none" w:sz="0" w:space="0" w:color="auto"/>
            <w:left w:val="none" w:sz="0" w:space="0" w:color="auto"/>
            <w:bottom w:val="none" w:sz="0" w:space="0" w:color="auto"/>
            <w:right w:val="none" w:sz="0" w:space="0" w:color="auto"/>
          </w:divBdr>
        </w:div>
        <w:div w:id="2899111">
          <w:marLeft w:val="1166"/>
          <w:marRight w:val="0"/>
          <w:marTop w:val="134"/>
          <w:marBottom w:val="0"/>
          <w:divBdr>
            <w:top w:val="none" w:sz="0" w:space="0" w:color="auto"/>
            <w:left w:val="none" w:sz="0" w:space="0" w:color="auto"/>
            <w:bottom w:val="none" w:sz="0" w:space="0" w:color="auto"/>
            <w:right w:val="none" w:sz="0" w:space="0" w:color="auto"/>
          </w:divBdr>
        </w:div>
        <w:div w:id="578904848">
          <w:marLeft w:val="547"/>
          <w:marRight w:val="0"/>
          <w:marTop w:val="154"/>
          <w:marBottom w:val="0"/>
          <w:divBdr>
            <w:top w:val="none" w:sz="0" w:space="0" w:color="auto"/>
            <w:left w:val="none" w:sz="0" w:space="0" w:color="auto"/>
            <w:bottom w:val="none" w:sz="0" w:space="0" w:color="auto"/>
            <w:right w:val="none" w:sz="0" w:space="0" w:color="auto"/>
          </w:divBdr>
        </w:div>
        <w:div w:id="786772334">
          <w:marLeft w:val="1166"/>
          <w:marRight w:val="0"/>
          <w:marTop w:val="134"/>
          <w:marBottom w:val="0"/>
          <w:divBdr>
            <w:top w:val="none" w:sz="0" w:space="0" w:color="auto"/>
            <w:left w:val="none" w:sz="0" w:space="0" w:color="auto"/>
            <w:bottom w:val="none" w:sz="0" w:space="0" w:color="auto"/>
            <w:right w:val="none" w:sz="0" w:space="0" w:color="auto"/>
          </w:divBdr>
        </w:div>
      </w:divsChild>
    </w:div>
    <w:div w:id="1883470911">
      <w:bodyDiv w:val="1"/>
      <w:marLeft w:val="0"/>
      <w:marRight w:val="0"/>
      <w:marTop w:val="0"/>
      <w:marBottom w:val="0"/>
      <w:divBdr>
        <w:top w:val="none" w:sz="0" w:space="0" w:color="auto"/>
        <w:left w:val="none" w:sz="0" w:space="0" w:color="auto"/>
        <w:bottom w:val="none" w:sz="0" w:space="0" w:color="auto"/>
        <w:right w:val="none" w:sz="0" w:space="0" w:color="auto"/>
      </w:divBdr>
    </w:div>
    <w:div w:id="2133597266">
      <w:bodyDiv w:val="1"/>
      <w:marLeft w:val="0"/>
      <w:marRight w:val="0"/>
      <w:marTop w:val="0"/>
      <w:marBottom w:val="0"/>
      <w:divBdr>
        <w:top w:val="none" w:sz="0" w:space="0" w:color="auto"/>
        <w:left w:val="none" w:sz="0" w:space="0" w:color="auto"/>
        <w:bottom w:val="none" w:sz="0" w:space="0" w:color="auto"/>
        <w:right w:val="none" w:sz="0" w:space="0" w:color="auto"/>
      </w:divBdr>
      <w:divsChild>
        <w:div w:id="1677927737">
          <w:marLeft w:val="547"/>
          <w:marRight w:val="0"/>
          <w:marTop w:val="154"/>
          <w:marBottom w:val="0"/>
          <w:divBdr>
            <w:top w:val="none" w:sz="0" w:space="0" w:color="auto"/>
            <w:left w:val="none" w:sz="0" w:space="0" w:color="auto"/>
            <w:bottom w:val="none" w:sz="0" w:space="0" w:color="auto"/>
            <w:right w:val="none" w:sz="0" w:space="0" w:color="auto"/>
          </w:divBdr>
        </w:div>
        <w:div w:id="133497694">
          <w:marLeft w:val="1166"/>
          <w:marRight w:val="0"/>
          <w:marTop w:val="134"/>
          <w:marBottom w:val="0"/>
          <w:divBdr>
            <w:top w:val="none" w:sz="0" w:space="0" w:color="auto"/>
            <w:left w:val="none" w:sz="0" w:space="0" w:color="auto"/>
            <w:bottom w:val="none" w:sz="0" w:space="0" w:color="auto"/>
            <w:right w:val="none" w:sz="0" w:space="0" w:color="auto"/>
          </w:divBdr>
        </w:div>
        <w:div w:id="1424061364">
          <w:marLeft w:val="547"/>
          <w:marRight w:val="0"/>
          <w:marTop w:val="154"/>
          <w:marBottom w:val="0"/>
          <w:divBdr>
            <w:top w:val="none" w:sz="0" w:space="0" w:color="auto"/>
            <w:left w:val="none" w:sz="0" w:space="0" w:color="auto"/>
            <w:bottom w:val="none" w:sz="0" w:space="0" w:color="auto"/>
            <w:right w:val="none" w:sz="0" w:space="0" w:color="auto"/>
          </w:divBdr>
        </w:div>
        <w:div w:id="1078555496">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FC665FE-B15D-422C-B7CC-A32C61F64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5114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Docsek</dc:creator>
  <cp:keywords/>
  <dc:description/>
  <cp:lastModifiedBy>Christine Docsek</cp:lastModifiedBy>
  <cp:revision>9</cp:revision>
  <cp:lastPrinted>2022-10-02T19:50:00Z</cp:lastPrinted>
  <dcterms:created xsi:type="dcterms:W3CDTF">2022-10-02T19:53:00Z</dcterms:created>
  <dcterms:modified xsi:type="dcterms:W3CDTF">2023-11-04T19:08:00Z</dcterms:modified>
</cp:coreProperties>
</file>